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8B6104" w14:textId="3ADA0B11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A4445F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 xml:space="preserve">S10    </w:t>
      </w:r>
      <w:proofErr w:type="spellStart"/>
      <w:r>
        <w:rPr>
          <w:rFonts w:ascii="Americana XBdCn BT" w:hAnsi="Americana XBdCn BT"/>
          <w:b/>
          <w:sz w:val="44"/>
        </w:rPr>
        <w:t>acosta</w:t>
      </w:r>
      <w:proofErr w:type="spellEnd"/>
      <w:r>
        <w:rPr>
          <w:rFonts w:ascii="Americana XBdCn BT" w:hAnsi="Americana XBdCn BT"/>
          <w:b/>
          <w:sz w:val="44"/>
        </w:rPr>
        <w:t xml:space="preserve">  ousted    gene 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  <w:r>
        <w:rPr>
          <w:rFonts w:ascii="Americana XBdCn BT" w:hAnsi="Americana XBdCn BT"/>
          <w:b/>
          <w:sz w:val="44"/>
        </w:rPr>
        <w:t xml:space="preserve">  repaid</w:t>
      </w:r>
    </w:p>
    <w:p w14:paraId="591593D1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2BD4B010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19732850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71DE3803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7517B8B5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2A15EE11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265AD4D3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05A3638B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682E8A82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5C849436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6536C68A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016B7DB2" w14:textId="18C80603" w:rsidR="00C26120" w:rsidRDefault="00692AF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A35F7C">
        <w:rPr>
          <w:rFonts w:ascii="Americana XBdCn BT" w:hAnsi="Americana XBdCn BT"/>
          <w:b/>
          <w:sz w:val="44"/>
        </w:rPr>
        <w:t xml:space="preserve"> controlled  entities</w:t>
      </w:r>
    </w:p>
    <w:p w14:paraId="13C1B5D0" w14:textId="77777777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09689D1F" w14:textId="35103BBD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media    newspapers    both  major  parties</w:t>
      </w:r>
      <w:r w:rsidR="003E1CC4">
        <w:rPr>
          <w:rFonts w:ascii="Americana XBdCn BT" w:hAnsi="Americana XBdCn BT"/>
          <w:b/>
          <w:sz w:val="44"/>
        </w:rPr>
        <w:t>'  top</w:t>
      </w:r>
      <w:r w:rsidR="001563F4">
        <w:rPr>
          <w:rFonts w:ascii="Americana XBdCn BT" w:hAnsi="Americana XBdCn BT"/>
          <w:b/>
          <w:sz w:val="44"/>
        </w:rPr>
        <w:t xml:space="preserve">  </w:t>
      </w:r>
    </w:p>
    <w:p w14:paraId="0D6061DA" w14:textId="1E969C86" w:rsidR="00C26120" w:rsidRDefault="001563F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people  </w:t>
      </w:r>
      <w:r w:rsidR="00A35F7C">
        <w:rPr>
          <w:rFonts w:ascii="Americana XBdCn BT" w:hAnsi="Americana XBdCn BT"/>
          <w:b/>
          <w:sz w:val="44"/>
        </w:rPr>
        <w:t>including  president  trump    cabinet  officials</w:t>
      </w:r>
    </w:p>
    <w:p w14:paraId="35DBB18F" w14:textId="77777777" w:rsidR="004D3B0E" w:rsidRDefault="004D3B0E">
      <w:pPr>
        <w:widowControl w:val="0"/>
        <w:rPr>
          <w:rFonts w:ascii="Americana XBdCn BT" w:hAnsi="Americana XBdCn BT"/>
          <w:b/>
          <w:sz w:val="44"/>
        </w:rPr>
      </w:pPr>
    </w:p>
    <w:p w14:paraId="4596B123" w14:textId="5CC7C5CE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all  of  above</w:t>
      </w:r>
      <w:r w:rsidR="004809A8">
        <w:rPr>
          <w:rFonts w:ascii="Americana XBdCn BT" w:hAnsi="Americana XBdCn BT"/>
          <w:b/>
          <w:sz w:val="44"/>
        </w:rPr>
        <w:t xml:space="preserve">  </w:t>
      </w:r>
      <w:r w:rsidR="003E1CC4">
        <w:rPr>
          <w:rFonts w:ascii="Americana XBdCn BT" w:hAnsi="Americana XBdCn BT"/>
          <w:b/>
          <w:sz w:val="44"/>
        </w:rPr>
        <w:t xml:space="preserve">  </w:t>
      </w:r>
      <w:r w:rsidR="004809A8">
        <w:rPr>
          <w:rFonts w:ascii="Americana XBdCn BT" w:hAnsi="Americana XBdCn BT"/>
          <w:b/>
          <w:sz w:val="44"/>
        </w:rPr>
        <w:t>bow</w:t>
      </w:r>
      <w:r w:rsidR="00692AF7">
        <w:rPr>
          <w:rFonts w:ascii="Americana XBdCn BT" w:hAnsi="Americana XBdCn BT"/>
          <w:b/>
          <w:sz w:val="44"/>
        </w:rPr>
        <w:t>ing</w:t>
      </w:r>
      <w:r w:rsidR="004809A8">
        <w:rPr>
          <w:rFonts w:ascii="Americana XBdCn BT" w:hAnsi="Americana XBdCn BT"/>
          <w:b/>
          <w:sz w:val="44"/>
        </w:rPr>
        <w:t xml:space="preserve">  to  BEARS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116721B" w14:textId="617087ED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protected  </w:t>
      </w:r>
    </w:p>
    <w:p w14:paraId="152444A3" w14:textId="02749D66" w:rsidR="00C26120" w:rsidRDefault="00692AF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A35F7C">
        <w:rPr>
          <w:rFonts w:ascii="Americana XBdCn BT" w:hAnsi="Americana XBdCn BT"/>
          <w:b/>
          <w:sz w:val="44"/>
        </w:rPr>
        <w:t xml:space="preserve"> </w:t>
      </w:r>
      <w:proofErr w:type="spellStart"/>
      <w:r w:rsidR="00A35F7C">
        <w:rPr>
          <w:rFonts w:ascii="Americana XBdCn BT" w:hAnsi="Americana XBdCn BT"/>
          <w:b/>
          <w:sz w:val="44"/>
        </w:rPr>
        <w:t>obama</w:t>
      </w:r>
      <w:proofErr w:type="spellEnd"/>
      <w:r w:rsidR="00A35F7C">
        <w:rPr>
          <w:rFonts w:ascii="Americana XBdCn BT" w:hAnsi="Americana XBdCn BT"/>
          <w:b/>
          <w:sz w:val="44"/>
        </w:rPr>
        <w:t xml:space="preserve">  </w:t>
      </w:r>
    </w:p>
    <w:p w14:paraId="2B69D7FD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168FD649" w14:textId="49DF2F4E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protection  paybacks</w:t>
      </w:r>
    </w:p>
    <w:p w14:paraId="271C6C0A" w14:textId="57AFF32D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involved    </w:t>
      </w:r>
    </w:p>
    <w:p w14:paraId="086973FC" w14:textId="4D2DC727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elevating  gene 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  <w:r>
        <w:rPr>
          <w:rFonts w:ascii="Americana XBdCn BT" w:hAnsi="Americana XBdCn BT"/>
          <w:b/>
          <w:sz w:val="44"/>
        </w:rPr>
        <w:t xml:space="preserve">  for  making  sure</w:t>
      </w:r>
    </w:p>
    <w:p w14:paraId="50932E70" w14:textId="1FB85690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  autopsy  on  father    justice 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</w:p>
    <w:p w14:paraId="396958C1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74FB8589" w14:textId="7F5C6AC4" w:rsidR="00692AF7" w:rsidRDefault="00692AF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A35F7C">
        <w:rPr>
          <w:rFonts w:ascii="Americana XBdCn BT" w:hAnsi="Americana XBdCn BT"/>
          <w:b/>
          <w:sz w:val="44"/>
        </w:rPr>
        <w:t xml:space="preserve"> media    </w:t>
      </w:r>
      <w:r w:rsidR="00997BF9">
        <w:rPr>
          <w:rFonts w:ascii="Americana XBdCn BT" w:hAnsi="Americana XBdCn BT"/>
          <w:b/>
          <w:sz w:val="44"/>
        </w:rPr>
        <w:t xml:space="preserve">both  </w:t>
      </w:r>
      <w:r w:rsidR="00A35F7C">
        <w:rPr>
          <w:rFonts w:ascii="Americana XBdCn BT" w:hAnsi="Americana XBdCn BT"/>
          <w:b/>
          <w:sz w:val="44"/>
        </w:rPr>
        <w:t xml:space="preserve">political  parties  </w:t>
      </w:r>
    </w:p>
    <w:p w14:paraId="55A46EC4" w14:textId="15303204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united</w:t>
      </w:r>
    </w:p>
    <w:p w14:paraId="5DF6B9B0" w14:textId="77777777" w:rsidR="00997BF9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  <w:r w:rsidR="00997BF9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rewarding  son  </w:t>
      </w:r>
      <w:proofErr w:type="spellStart"/>
      <w:r>
        <w:rPr>
          <w:rFonts w:ascii="Americana XBdCn BT" w:hAnsi="Americana XBdCn BT"/>
          <w:b/>
          <w:sz w:val="44"/>
        </w:rPr>
        <w:t>eugene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scalia</w:t>
      </w:r>
      <w:proofErr w:type="spellEnd"/>
      <w:r>
        <w:rPr>
          <w:rFonts w:ascii="Americana XBdCn BT" w:hAnsi="Americana XBdCn BT"/>
          <w:b/>
          <w:sz w:val="44"/>
        </w:rPr>
        <w:t xml:space="preserve">  as  </w:t>
      </w:r>
    </w:p>
    <w:p w14:paraId="728D71C7" w14:textId="2E27B5F0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promised</w:t>
      </w:r>
      <w:r w:rsidR="00997BF9">
        <w:rPr>
          <w:rFonts w:ascii="Americana XBdCn BT" w:hAnsi="Americana XBdCn BT"/>
          <w:b/>
          <w:sz w:val="44"/>
        </w:rPr>
        <w:t xml:space="preserve">  by  BEARS  president  </w:t>
      </w:r>
      <w:proofErr w:type="spellStart"/>
      <w:r w:rsidR="00997BF9">
        <w:rPr>
          <w:rFonts w:ascii="Americana XBdCn BT" w:hAnsi="Americana XBdCn BT"/>
          <w:b/>
          <w:sz w:val="44"/>
        </w:rPr>
        <w:t>obama</w:t>
      </w:r>
      <w:proofErr w:type="spellEnd"/>
    </w:p>
    <w:p w14:paraId="30250614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ADAAD89" w14:textId="6974E76F" w:rsidR="00C26120" w:rsidRDefault="00692AF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A35F7C">
        <w:rPr>
          <w:rFonts w:ascii="Americana XBdCn BT" w:hAnsi="Americana XBdCn BT"/>
          <w:b/>
          <w:sz w:val="44"/>
        </w:rPr>
        <w:t xml:space="preserve"> paid  gene  </w:t>
      </w:r>
      <w:proofErr w:type="spellStart"/>
      <w:r w:rsidR="00A35F7C">
        <w:rPr>
          <w:rFonts w:ascii="Americana XBdCn BT" w:hAnsi="Americana XBdCn BT"/>
          <w:b/>
          <w:sz w:val="44"/>
        </w:rPr>
        <w:t>scalia</w:t>
      </w:r>
      <w:proofErr w:type="spellEnd"/>
      <w:r w:rsidR="00A35F7C">
        <w:rPr>
          <w:rFonts w:ascii="Americana XBdCn BT" w:hAnsi="Americana XBdCn BT"/>
          <w:b/>
          <w:sz w:val="44"/>
        </w:rPr>
        <w:t xml:space="preserve">  </w:t>
      </w:r>
    </w:p>
    <w:p w14:paraId="7240276D" w14:textId="459C4BB3" w:rsidR="00C26120" w:rsidRDefault="001563F4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via  </w:t>
      </w:r>
      <w:r w:rsidR="00A35F7C">
        <w:rPr>
          <w:rFonts w:ascii="Americana XBdCn BT" w:hAnsi="Americana XBdCn BT"/>
          <w:b/>
          <w:sz w:val="44"/>
        </w:rPr>
        <w:t xml:space="preserve">causing  </w:t>
      </w:r>
    </w:p>
    <w:p w14:paraId="7581D97F" w14:textId="74A47670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secretary  of  labor  </w:t>
      </w:r>
      <w:proofErr w:type="spellStart"/>
      <w:r>
        <w:rPr>
          <w:rFonts w:ascii="Americana XBdCn BT" w:hAnsi="Americana XBdCn BT"/>
          <w:b/>
          <w:sz w:val="44"/>
        </w:rPr>
        <w:t>acosta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1563F4">
        <w:rPr>
          <w:rFonts w:ascii="Americana XBdCn BT" w:hAnsi="Americana XBdCn BT"/>
          <w:b/>
          <w:sz w:val="44"/>
        </w:rPr>
        <w:t xml:space="preserve">to  </w:t>
      </w:r>
      <w:r>
        <w:rPr>
          <w:rFonts w:ascii="Americana XBdCn BT" w:hAnsi="Americana XBdCn BT"/>
          <w:b/>
          <w:sz w:val="44"/>
        </w:rPr>
        <w:t>resign</w:t>
      </w:r>
    </w:p>
    <w:p w14:paraId="1181CC7C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1792B54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78591014" w14:textId="6B1AC07C" w:rsidR="00F8466D" w:rsidRDefault="00A4445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5B06F9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122pt;margin-top:.25pt;width:424.6pt;height:317.2pt;z-index:25166848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7BB1A0ED" w14:textId="39D9944A" w:rsidR="00F8466D" w:rsidRDefault="00F8466D">
      <w:pPr>
        <w:rPr>
          <w:rFonts w:ascii="Americana XBdCn BT" w:hAnsi="Americana XBdCn BT"/>
          <w:b/>
          <w:sz w:val="44"/>
        </w:rPr>
      </w:pPr>
    </w:p>
    <w:p w14:paraId="52487FE3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528DF5D3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00817086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59A60093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15347588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0B0C4D28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6BA87EB0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3F4D00B0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55CB8AAE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5B1FE8B5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5C2FA65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8D2C1CD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2E7ED6B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68C006D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3F95EA3" w14:textId="2957F53C" w:rsidR="00C26120" w:rsidRDefault="00A4445F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pict w14:anchorId="3EE0B77E">
          <v:shape id="_x0000_s1037" type="#_x0000_t75" style="position:absolute;margin-left:67.2pt;margin-top:.05pt;width:447.15pt;height:333.95pt;z-index:25166950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40B09BF6" w14:textId="30402F01" w:rsidR="00C26120" w:rsidRDefault="00C26120">
      <w:pPr>
        <w:rPr>
          <w:rFonts w:ascii="Americana XBdCn BT" w:hAnsi="Americana XBdCn BT"/>
          <w:b/>
          <w:sz w:val="44"/>
        </w:rPr>
      </w:pPr>
    </w:p>
    <w:p w14:paraId="525BF2E0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C81524B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83ED5B1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D98EE53" w14:textId="7E7F4321" w:rsidR="00C26120" w:rsidRDefault="00C26120">
      <w:pPr>
        <w:rPr>
          <w:rFonts w:ascii="Americana XBdCn BT" w:hAnsi="Americana XBdCn BT"/>
          <w:b/>
          <w:sz w:val="44"/>
        </w:rPr>
      </w:pPr>
    </w:p>
    <w:p w14:paraId="0EFBA5EB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718F1F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306DF5A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9B364FF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2367AA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F0C47CA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052AD240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6D087C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8F52B9E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3DBD3387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151CB63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60305B6" w14:textId="0004FE55" w:rsidR="00C26120" w:rsidRDefault="00A4445F">
      <w:pPr>
        <w:rPr>
          <w:rFonts w:ascii="Americana XBdCn BT" w:hAnsi="Americana XBdCn BT"/>
          <w:b/>
          <w:sz w:val="44"/>
        </w:rPr>
      </w:pPr>
      <w:r>
        <w:pict w14:anchorId="359C0E63">
          <v:shape id="_x0000_s1030" type="#_x0000_t75" style="position:absolute;margin-left:47.6pt;margin-top:-.15pt;width:438.3pt;height:327.4pt;z-index:251663360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CFF066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EA4D3B0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459EAF8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897F274" w14:textId="41EEC4E9" w:rsidR="00C26120" w:rsidRDefault="00C26120">
      <w:pPr>
        <w:rPr>
          <w:rFonts w:ascii="Americana XBdCn BT" w:hAnsi="Americana XBdCn BT"/>
          <w:b/>
          <w:sz w:val="44"/>
        </w:rPr>
      </w:pPr>
    </w:p>
    <w:p w14:paraId="083D1520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A601CF5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4439C8D" w14:textId="48B0167F" w:rsidR="00C26120" w:rsidRDefault="00C26120">
      <w:pPr>
        <w:rPr>
          <w:rFonts w:ascii="Americana XBdCn BT" w:hAnsi="Americana XBdCn BT"/>
          <w:b/>
          <w:sz w:val="44"/>
        </w:rPr>
      </w:pPr>
    </w:p>
    <w:p w14:paraId="70D993E1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60B039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F95A49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3AD78ABF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9F2981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AC1172C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0CA2E002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F786B3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F109B7A" w14:textId="77777777" w:rsidR="004D3B0E" w:rsidRDefault="004D3B0E">
      <w:pPr>
        <w:rPr>
          <w:rFonts w:ascii="Americana XBdCn BT" w:hAnsi="Americana XBdCn BT"/>
          <w:b/>
          <w:sz w:val="44"/>
        </w:rPr>
      </w:pPr>
    </w:p>
    <w:p w14:paraId="2CAB593C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764FB9C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B60EC42" w14:textId="1D3F1315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92AF7">
        <w:rPr>
          <w:rFonts w:ascii="Americana XBdCn BT" w:hAnsi="Americana XBdCn BT"/>
          <w:b/>
          <w:sz w:val="44"/>
        </w:rPr>
        <w:t>S</w:t>
      </w:r>
    </w:p>
    <w:p w14:paraId="505490F8" w14:textId="44A48B85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block</w:t>
      </w:r>
      <w:r w:rsidR="00997BF9">
        <w:rPr>
          <w:rFonts w:ascii="Americana XBdCn BT" w:hAnsi="Americana XBdCn BT"/>
          <w:b/>
          <w:sz w:val="44"/>
        </w:rPr>
        <w:t>ed</w:t>
      </w:r>
    </w:p>
    <w:p w14:paraId="574A50A3" w14:textId="652E299D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helpful  improvements</w:t>
      </w:r>
    </w:p>
    <w:p w14:paraId="59044F2F" w14:textId="19928974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</w:t>
      </w:r>
      <w:r w:rsidR="00997BF9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chaos    unfairness  </w:t>
      </w:r>
      <w:r w:rsidR="00A4445F">
        <w:rPr>
          <w:rFonts w:ascii="Americana XBdCn BT" w:hAnsi="Americana XBdCn BT"/>
          <w:b/>
          <w:sz w:val="44"/>
        </w:rPr>
        <w:t xml:space="preserve">in  </w:t>
      </w:r>
      <w:r>
        <w:rPr>
          <w:rFonts w:ascii="Americana XBdCn BT" w:hAnsi="Americana XBdCn BT"/>
          <w:b/>
          <w:sz w:val="44"/>
        </w:rPr>
        <w:t>every  country</w:t>
      </w:r>
    </w:p>
    <w:p w14:paraId="155EB35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D12CE58" w14:textId="2172BBA8" w:rsidR="00C26120" w:rsidRDefault="00692AF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  </w:t>
      </w:r>
      <w:r w:rsidR="00A35F7C">
        <w:rPr>
          <w:rFonts w:ascii="Americana XBdCn BT" w:hAnsi="Americana XBdCn BT"/>
          <w:b/>
          <w:sz w:val="44"/>
        </w:rPr>
        <w:t xml:space="preserve">sincere  patriotic  citizens  like  </w:t>
      </w:r>
      <w:proofErr w:type="spellStart"/>
      <w:r w:rsidR="00A35F7C">
        <w:rPr>
          <w:rFonts w:ascii="Americana XBdCn BT" w:hAnsi="Americana XBdCn BT"/>
          <w:b/>
          <w:sz w:val="44"/>
        </w:rPr>
        <w:t>janet</w:t>
      </w:r>
      <w:proofErr w:type="spellEnd"/>
      <w:r w:rsidR="00A35F7C">
        <w:rPr>
          <w:rFonts w:ascii="Americana XBdCn BT" w:hAnsi="Americana XBdCn BT"/>
          <w:b/>
          <w:sz w:val="44"/>
        </w:rPr>
        <w:t xml:space="preserve">  </w:t>
      </w:r>
      <w:proofErr w:type="spellStart"/>
      <w:r w:rsidR="00A35F7C">
        <w:rPr>
          <w:rFonts w:ascii="Americana XBdCn BT" w:hAnsi="Americana XBdCn BT"/>
          <w:b/>
          <w:sz w:val="44"/>
        </w:rPr>
        <w:t>herold</w:t>
      </w:r>
      <w:proofErr w:type="spellEnd"/>
    </w:p>
    <w:p w14:paraId="0582F996" w14:textId="76A7B01C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expect</w:t>
      </w:r>
      <w:r w:rsidR="00997BF9">
        <w:rPr>
          <w:rFonts w:ascii="Americana XBdCn BT" w:hAnsi="Americana XBdCn BT"/>
          <w:b/>
          <w:sz w:val="44"/>
        </w:rPr>
        <w:t>ed</w:t>
      </w:r>
    </w:p>
    <w:p w14:paraId="0CADAD76" w14:textId="3A504B26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as  standard  operating  procedure</w:t>
      </w:r>
    </w:p>
    <w:p w14:paraId="7DE443A8" w14:textId="28B075F1" w:rsidR="00C26120" w:rsidRDefault="00A35F7C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suprised</w:t>
      </w:r>
      <w:proofErr w:type="spellEnd"/>
      <w:r>
        <w:rPr>
          <w:rFonts w:ascii="Americana XBdCn BT" w:hAnsi="Americana XBdCn BT"/>
          <w:b/>
          <w:sz w:val="44"/>
        </w:rPr>
        <w:t xml:space="preserve">  by  coordinated  corruption  blocking  fairness</w:t>
      </w:r>
    </w:p>
    <w:p w14:paraId="39048249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D0706E7" w14:textId="0DEB2E41" w:rsidR="00C26120" w:rsidRDefault="00692AF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A35F7C">
        <w:rPr>
          <w:rFonts w:ascii="Americana XBdCn BT" w:hAnsi="Americana XBdCn BT"/>
          <w:b/>
          <w:sz w:val="44"/>
        </w:rPr>
        <w:t xml:space="preserve"> gene  </w:t>
      </w:r>
      <w:proofErr w:type="spellStart"/>
      <w:r w:rsidR="00A35F7C">
        <w:rPr>
          <w:rFonts w:ascii="Americana XBdCn BT" w:hAnsi="Americana XBdCn BT"/>
          <w:b/>
          <w:sz w:val="44"/>
        </w:rPr>
        <w:t>scalia</w:t>
      </w:r>
      <w:proofErr w:type="spellEnd"/>
      <w:r w:rsidR="00A35F7C">
        <w:rPr>
          <w:rFonts w:ascii="Americana XBdCn BT" w:hAnsi="Americana XBdCn BT"/>
          <w:b/>
          <w:sz w:val="44"/>
        </w:rPr>
        <w:t xml:space="preserve">  in  this  instance</w:t>
      </w:r>
    </w:p>
    <w:p w14:paraId="11A0CAB3" w14:textId="77777777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blocked</w:t>
      </w:r>
    </w:p>
    <w:p w14:paraId="608CF564" w14:textId="424E358A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clarifying  precedent  case  capable  of  helping  </w:t>
      </w:r>
    </w:p>
    <w:p w14:paraId="1AAED84B" w14:textId="2A46B799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millions  of  persons  for  generations</w:t>
      </w:r>
    </w:p>
    <w:p w14:paraId="3B8727CB" w14:textId="335415FC" w:rsidR="00692AF7" w:rsidRDefault="00A4445F">
      <w:pPr>
        <w:rPr>
          <w:rFonts w:ascii="Americana XBdCn BT" w:hAnsi="Americana XBdCn BT"/>
          <w:b/>
          <w:sz w:val="44"/>
        </w:rPr>
      </w:pPr>
      <w:r>
        <w:lastRenderedPageBreak/>
        <w:pict w14:anchorId="4DEC3A35">
          <v:shape id="_x0000_s1032" type="#_x0000_t75" style="position:absolute;margin-left:66.2pt;margin-top:18pt;width:461.85pt;height:345pt;z-index:251665408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03BFDF24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1D3169DE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0F2F34E6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0CC17AAF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239D41E4" w14:textId="276D9E06" w:rsidR="00692AF7" w:rsidRDefault="00692AF7">
      <w:pPr>
        <w:rPr>
          <w:rFonts w:ascii="Americana XBdCn BT" w:hAnsi="Americana XBdCn BT"/>
          <w:b/>
          <w:sz w:val="44"/>
        </w:rPr>
      </w:pPr>
    </w:p>
    <w:p w14:paraId="035679A9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1047E65D" w14:textId="67DB4020" w:rsidR="004809A8" w:rsidRDefault="004809A8">
      <w:pPr>
        <w:rPr>
          <w:rFonts w:ascii="Americana XBdCn BT" w:hAnsi="Americana XBdCn BT"/>
          <w:b/>
          <w:sz w:val="44"/>
        </w:rPr>
      </w:pPr>
    </w:p>
    <w:p w14:paraId="5DAAFADB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12914DE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839B2F1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ED5AD98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2CA5AAD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34D3C9F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8D0093B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3F584B2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4347B5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C6C9032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B4E0F32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BD494F9" w14:textId="13FF52D1" w:rsidR="004809A8" w:rsidRDefault="00A4445F">
      <w:pPr>
        <w:rPr>
          <w:rFonts w:ascii="Americana XBdCn BT" w:hAnsi="Americana XBdCn BT"/>
          <w:b/>
          <w:sz w:val="44"/>
        </w:rPr>
      </w:pPr>
      <w:r>
        <w:pict w14:anchorId="7A81F07F">
          <v:shape id="_x0000_s1033" type="#_x0000_t75" style="position:absolute;margin-left:88.2pt;margin-top:19pt;width:441.4pt;height:329.55pt;z-index:251666432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0EE31A0B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3685778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98E878B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BC81273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32258F2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E416A2A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DB09E45" w14:textId="64D9D64E" w:rsidR="004809A8" w:rsidRDefault="004809A8">
      <w:pPr>
        <w:rPr>
          <w:rFonts w:ascii="Americana XBdCn BT" w:hAnsi="Americana XBdCn BT"/>
          <w:b/>
          <w:sz w:val="44"/>
        </w:rPr>
      </w:pPr>
    </w:p>
    <w:p w14:paraId="07287553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4E899D1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4FE9C00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ECC4A2B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3FA88AC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F71A72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32E1F57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6FC8D6F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1A8170C1" w14:textId="2785FC52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  <w:r w:rsidR="00692AF7">
        <w:rPr>
          <w:rFonts w:ascii="Americana XBdCn BT" w:hAnsi="Americana XBdCn BT"/>
          <w:b/>
          <w:sz w:val="44"/>
        </w:rPr>
        <w:t>s</w:t>
      </w:r>
    </w:p>
    <w:p w14:paraId="72CF5AC0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7D9724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5C133BC" w14:textId="77777777" w:rsidR="004D3B0E" w:rsidRDefault="004D3B0E">
      <w:pPr>
        <w:widowControl w:val="0"/>
        <w:rPr>
          <w:rFonts w:ascii="Americana XBdCn BT" w:hAnsi="Americana XBdCn BT"/>
          <w:b/>
          <w:sz w:val="44"/>
        </w:rPr>
      </w:pPr>
    </w:p>
    <w:sectPr w:rsidR="004D3B0E">
      <w:headerReference w:type="even" r:id="rId11"/>
      <w:headerReference w:type="default" r:id="rId12"/>
      <w:footerReference w:type="even" r:id="rId13"/>
      <w:footerReference w:type="default" r:id="rId14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3C5F1D" w14:textId="77777777" w:rsidR="00A35F7C" w:rsidRDefault="00A35F7C">
      <w:r>
        <w:separator/>
      </w:r>
    </w:p>
  </w:endnote>
  <w:endnote w:type="continuationSeparator" w:id="0">
    <w:p w14:paraId="4F392217" w14:textId="77777777" w:rsidR="00A35F7C" w:rsidRDefault="00A3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46A6F" w14:textId="77777777" w:rsidR="00C26120" w:rsidRDefault="00C26120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E1A73" w14:textId="77777777" w:rsidR="00C26120" w:rsidRDefault="00C26120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AFE79" w14:textId="77777777" w:rsidR="00A35F7C" w:rsidRDefault="00A35F7C">
      <w:r>
        <w:separator/>
      </w:r>
    </w:p>
  </w:footnote>
  <w:footnote w:type="continuationSeparator" w:id="0">
    <w:p w14:paraId="764EC5C0" w14:textId="77777777" w:rsidR="00A35F7C" w:rsidRDefault="00A35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662CF" w14:textId="4B3492EB" w:rsidR="00C26120" w:rsidRDefault="00A35F7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D596748" w14:textId="77777777" w:rsidR="00C26120" w:rsidRDefault="00C26120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6EFA3" w14:textId="6610D015" w:rsidR="00C26120" w:rsidRDefault="00A35F7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D1428BD" w14:textId="77777777" w:rsidR="00C26120" w:rsidRDefault="00C26120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C26120"/>
    <w:rsid w:val="001563F4"/>
    <w:rsid w:val="00190514"/>
    <w:rsid w:val="001F411D"/>
    <w:rsid w:val="00236E5F"/>
    <w:rsid w:val="00256EDC"/>
    <w:rsid w:val="003E1CC4"/>
    <w:rsid w:val="004809A8"/>
    <w:rsid w:val="004D3B0E"/>
    <w:rsid w:val="00692AF7"/>
    <w:rsid w:val="006E0746"/>
    <w:rsid w:val="008132F6"/>
    <w:rsid w:val="00997BF9"/>
    <w:rsid w:val="00A35F7C"/>
    <w:rsid w:val="00A4445F"/>
    <w:rsid w:val="00C26120"/>
    <w:rsid w:val="00E67516"/>
    <w:rsid w:val="00F12679"/>
    <w:rsid w:val="00F8466D"/>
    <w:rsid w:val="00FD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45A8E79A"/>
  <w15:docId w15:val="{FA63A679-E1C2-4334-97BC-E288D4B9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wmf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10</cp:revision>
  <dcterms:created xsi:type="dcterms:W3CDTF">2024-01-07T10:09:00Z</dcterms:created>
  <dcterms:modified xsi:type="dcterms:W3CDTF">2025-10-24T09:50:00Z</dcterms:modified>
</cp:coreProperties>
</file>