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B0E7A9" w14:textId="7CC3112E" w:rsidR="00E5085B" w:rsidRDefault="002B459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777DF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I08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3912C7">
        <w:rPr>
          <w:rFonts w:ascii="Americana XBdCn BT" w:hAnsi="Americana XBdCn BT"/>
          <w:b/>
          <w:sz w:val="44"/>
        </w:rPr>
        <w:t xml:space="preserve">snake  galaxy    asia  statue    women  nurture  </w:t>
      </w:r>
    </w:p>
    <w:p w14:paraId="47B40F78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1C23699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72B57AC6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3733ED0D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5E19CD95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EF0C05F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510BDED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3E52F687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FC8732F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7F79942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0BF41E3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80EA46D" w14:textId="73450BAC" w:rsidR="00684E10" w:rsidRDefault="00684E10" w:rsidP="00321661">
      <w:pPr>
        <w:widowControl w:val="0"/>
        <w:rPr>
          <w:rFonts w:ascii="Americana XBdCn BT" w:hAnsi="Americana XBdCn BT"/>
          <w:b/>
          <w:sz w:val="44"/>
        </w:rPr>
      </w:pPr>
    </w:p>
    <w:p w14:paraId="2C92FE75" w14:textId="16EEF3E0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called  antennae  galaxies</w:t>
      </w:r>
    </w:p>
    <w:p w14:paraId="1E38A114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</w:t>
      </w:r>
    </w:p>
    <w:p w14:paraId="7D88362F" w14:textId="735F0458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snake  shape    all  four  titans    </w:t>
      </w:r>
    </w:p>
    <w:p w14:paraId="6D939292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516AE1A6" w14:textId="0CD22E7E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Alice</w:t>
      </w:r>
    </w:p>
    <w:p w14:paraId="0C5F8BD4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4883F46B" w14:textId="0EA4FD74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phenomena  take  place</w:t>
      </w:r>
    </w:p>
    <w:p w14:paraId="094493C0" w14:textId="51321426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inside  very  body  of  titan  Alice</w:t>
      </w:r>
    </w:p>
    <w:p w14:paraId="26E4EF4A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7BCA8C0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</w:p>
    <w:p w14:paraId="5BA2906F" w14:textId="77777777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068BE57E" w14:textId="5EA0722C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entry  of  three  other  titans</w:t>
      </w:r>
    </w:p>
    <w:p w14:paraId="3FEFCD38" w14:textId="05CCA53E" w:rsidR="00E5085B" w:rsidRDefault="002B45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stage  inside  Alice</w:t>
      </w:r>
    </w:p>
    <w:p w14:paraId="02E1B54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A22DB3A" w14:textId="4DB468C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antennae  galaxies</w:t>
      </w:r>
    </w:p>
    <w:p w14:paraId="3DA7797E" w14:textId="7434F446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EB14FAB" w14:textId="3D6F2E1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  with  three  internalized  titans</w:t>
      </w:r>
    </w:p>
    <w:p w14:paraId="1C88C03C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4859704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A34D87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FD8C1AE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48C37B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D86AC6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21DAE9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0839AA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AC4C99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6BBD7FC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D3BED6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F07C79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75F98A3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8414D0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392EA2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176FC4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BCBB10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CE85CD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E63CC0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680A16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FFE3368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607035C" w14:textId="0A872AA8" w:rsidR="00E5085B" w:rsidRDefault="00C777DF">
      <w:pPr>
        <w:rPr>
          <w:rFonts w:ascii="Americana XBdCn BT" w:hAnsi="Americana XBdCn BT"/>
          <w:b/>
          <w:sz w:val="44"/>
        </w:rPr>
      </w:pPr>
      <w:r>
        <w:lastRenderedPageBreak/>
        <w:pict w14:anchorId="02E32B1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156.1pt;margin-top:.2pt;width:342.25pt;height:452.35pt;z-index:251665408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  <w:r w:rsidR="00A63E93">
        <w:t xml:space="preserve">                                                                                                                                    </w:t>
      </w:r>
    </w:p>
    <w:p w14:paraId="2D8D44FD" w14:textId="77777777" w:rsidR="001B2B18" w:rsidRDefault="00A63E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4E970A5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2E39CD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5BC1781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BC2E421" w14:textId="7104AF2E" w:rsidR="00E5085B" w:rsidRDefault="00A63E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</w:t>
      </w:r>
    </w:p>
    <w:p w14:paraId="1EB6872E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5B6CA43C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1E5784C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0B44E809" w14:textId="76B77CFD" w:rsidR="00E5085B" w:rsidRDefault="00E5085B">
      <w:pPr>
        <w:rPr>
          <w:rFonts w:ascii="Americana XBdCn BT" w:hAnsi="Americana XBdCn BT"/>
          <w:b/>
          <w:sz w:val="44"/>
        </w:rPr>
      </w:pPr>
    </w:p>
    <w:p w14:paraId="6D864E73" w14:textId="12B1A0AE" w:rsidR="00E5085B" w:rsidRDefault="00E5085B">
      <w:pPr>
        <w:rPr>
          <w:rFonts w:ascii="Americana XBdCn BT" w:hAnsi="Americana XBdCn BT"/>
          <w:b/>
          <w:sz w:val="44"/>
        </w:rPr>
      </w:pPr>
    </w:p>
    <w:p w14:paraId="547C7FEC" w14:textId="608AEF5A" w:rsidR="00E5085B" w:rsidRDefault="00E5085B">
      <w:pPr>
        <w:rPr>
          <w:rFonts w:ascii="Americana XBdCn BT" w:hAnsi="Americana XBdCn BT"/>
          <w:b/>
          <w:sz w:val="44"/>
        </w:rPr>
      </w:pPr>
    </w:p>
    <w:p w14:paraId="47445B2C" w14:textId="262D7656" w:rsidR="00E5085B" w:rsidRDefault="00E5085B">
      <w:pPr>
        <w:rPr>
          <w:rFonts w:ascii="Americana XBdCn BT" w:hAnsi="Americana XBdCn BT"/>
          <w:b/>
          <w:sz w:val="44"/>
        </w:rPr>
      </w:pPr>
    </w:p>
    <w:p w14:paraId="246A8A0B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63E806B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D15A18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687A20A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05E40A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5E72AC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78C847B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D74DAB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AB65AF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2FFDA4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B86BE65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0135B614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1217D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F15B1E9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3932B2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46FC14B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CC46D48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F273CE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043DA5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61C51D6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77C5FD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975F141" w14:textId="5B96D366" w:rsidR="00E5085B" w:rsidRDefault="00C777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FFA0586">
          <v:shape id="_x0000_s1041" type="#_x0000_t75" style="position:absolute;margin-left:26.15pt;margin-top:-.45pt;width:583.4pt;height:435.9pt;z-index:25167360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CB53A55" w14:textId="0B65CDDA" w:rsidR="00E5085B" w:rsidRDefault="00E5085B">
      <w:pPr>
        <w:rPr>
          <w:rFonts w:ascii="Americana XBdCn BT" w:hAnsi="Americana XBdCn BT"/>
          <w:b/>
          <w:sz w:val="44"/>
        </w:rPr>
      </w:pPr>
    </w:p>
    <w:p w14:paraId="0F8BA22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7AD777E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71F76F7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D23B56D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B61282" w14:textId="2EFFA973" w:rsidR="00E5085B" w:rsidRDefault="00E5085B">
      <w:pPr>
        <w:rPr>
          <w:rFonts w:ascii="Americana XBdCn BT" w:hAnsi="Americana XBdCn BT"/>
          <w:b/>
          <w:sz w:val="44"/>
        </w:rPr>
      </w:pPr>
    </w:p>
    <w:p w14:paraId="0F88F7A0" w14:textId="5353A4DC" w:rsidR="00E07178" w:rsidRDefault="00E07178">
      <w:pPr>
        <w:rPr>
          <w:rFonts w:ascii="Americana XBdCn BT" w:hAnsi="Americana XBdCn BT"/>
          <w:b/>
          <w:sz w:val="44"/>
        </w:rPr>
      </w:pPr>
    </w:p>
    <w:p w14:paraId="5B8F98DF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B40A3E2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313195DA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1EB26212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40CE14C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3A312B17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6BA7C598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435BFF7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0018D4A8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28D7DB6A" w14:textId="77777777" w:rsidR="00E07178" w:rsidRDefault="00E07178">
      <w:pPr>
        <w:rPr>
          <w:rFonts w:ascii="Americana XBdCn BT" w:hAnsi="Americana XBdCn BT"/>
          <w:b/>
          <w:sz w:val="44"/>
        </w:rPr>
      </w:pPr>
    </w:p>
    <w:p w14:paraId="024798E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47B3C0" w14:textId="77777777" w:rsidR="001B2B18" w:rsidRDefault="001B2B18" w:rsidP="001B2B18">
      <w:pPr>
        <w:rPr>
          <w:rFonts w:ascii="Americana XBdCn BT" w:hAnsi="Americana XBdCn BT"/>
          <w:b/>
          <w:sz w:val="44"/>
        </w:rPr>
      </w:pPr>
    </w:p>
    <w:p w14:paraId="096EE1A3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0E5F9D0F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titan  Cindy's  team</w:t>
      </w:r>
    </w:p>
    <w:p w14:paraId="05190C43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arranged</w:t>
      </w:r>
    </w:p>
    <w:p w14:paraId="2CF82894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nebula  plus  arranged  continents</w:t>
      </w:r>
    </w:p>
    <w:p w14:paraId="47397F1F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as  messages  to  humans</w:t>
      </w:r>
    </w:p>
    <w:p w14:paraId="03CE9B70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282DBCA1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SHOELANGUAGE  book</w:t>
      </w:r>
    </w:p>
    <w:p w14:paraId="7DAA3504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gives</w:t>
      </w:r>
    </w:p>
    <w:p w14:paraId="05C0D411" w14:textId="34179ADB" w:rsidR="001B2B18" w:rsidRPr="001B2B18" w:rsidRDefault="00243B8C" w:rsidP="001B2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</w:t>
      </w:r>
      <w:r w:rsidR="00211984">
        <w:rPr>
          <w:rFonts w:ascii="Americana XBdCn BT" w:hAnsi="Americana XBdCn BT"/>
          <w:b/>
          <w:sz w:val="44"/>
        </w:rPr>
        <w:t xml:space="preserve">umankind  </w:t>
      </w:r>
      <w:r w:rsidR="001B2B18" w:rsidRPr="001B2B18">
        <w:rPr>
          <w:rFonts w:ascii="Americana XBdCn BT" w:hAnsi="Americana XBdCn BT"/>
          <w:b/>
          <w:sz w:val="44"/>
        </w:rPr>
        <w:t>opportunity  to  nourish</w:t>
      </w:r>
    </w:p>
    <w:p w14:paraId="40DBD90E" w14:textId="51943C28" w:rsidR="00A63E93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humankind's  DNA  in  SUNNYsideUP  style</w:t>
      </w:r>
    </w:p>
    <w:p w14:paraId="7F5048FF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460D496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8D2ABA3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251FFD6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544F5E9" w14:textId="5EDD8703" w:rsidR="007C5F28" w:rsidRDefault="007C5F2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D666FE">
        <w:rPr>
          <w:noProof/>
        </w:rPr>
        <w:pict w14:anchorId="2BB89486">
          <v:shape id="Picture 1" o:spid="_x0000_i1025" type="#_x0000_t75" style="width:540pt;height:405pt;visibility:visible;mso-wrap-style:square">
            <v:imagedata r:id="rId8" o:title=""/>
          </v:shape>
        </w:pict>
      </w:r>
    </w:p>
    <w:p w14:paraId="06CE17C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BC244BD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75E30800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01641FB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2D2621A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072101F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0ED9DB7" w14:textId="0CC9AD53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HORTON  plus  confucius </w:t>
      </w:r>
    </w:p>
    <w:p w14:paraId="057A0BE2" w14:textId="307A5092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interject</w:t>
      </w:r>
    </w:p>
    <w:p w14:paraId="277630F9" w14:textId="36966B16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into  humankind's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  <w:r>
        <w:rPr>
          <w:rFonts w:ascii="Americana XBdCn BT" w:hAnsi="Americana XBdCn BT"/>
          <w:b/>
          <w:sz w:val="44"/>
        </w:rPr>
        <w:t xml:space="preserve">  yolk</w:t>
      </w:r>
    </w:p>
    <w:p w14:paraId="14A3E56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449EE02" w14:textId="5B975D8E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167C6BA8" w14:textId="2DB6A880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interjects</w:t>
      </w:r>
    </w:p>
    <w:p w14:paraId="49035D75" w14:textId="6D17834D" w:rsidR="00A022CD" w:rsidRDefault="00A022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into  humankind's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  <w:r>
        <w:rPr>
          <w:rFonts w:ascii="Americana XBdCn BT" w:hAnsi="Americana XBdCn BT"/>
          <w:b/>
          <w:sz w:val="44"/>
        </w:rPr>
        <w:t xml:space="preserve">  yolk</w:t>
      </w:r>
    </w:p>
    <w:p w14:paraId="1216DAA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2EEA4D2" w14:textId="02C1B7A0" w:rsidR="00A022CD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D666FE">
        <w:rPr>
          <w:noProof/>
        </w:rPr>
        <w:pict w14:anchorId="620338CB">
          <v:shape id="_x0000_i1027" type="#_x0000_t75" style="width:540pt;height:405.4pt;visibility:visible;mso-wrap-style:square">
            <v:imagedata r:id="rId9" o:title=""/>
          </v:shape>
        </w:pict>
      </w:r>
    </w:p>
    <w:p w14:paraId="5C9E2EB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07AEF4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C4390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4D150A9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62354C7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E0FC5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B64D7B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611261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6F44E31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E29CC5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B1CF182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A124C56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666CFF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84785D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590FEB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DDE31C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4EE3CE4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BD59A2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9E862E7" w14:textId="3C917DCF" w:rsidR="00A022CD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D666FE">
        <w:pict w14:anchorId="11302070">
          <v:shape id="_x0000_i1028" type="#_x0000_t75" style="width:540pt;height:405.4pt;visibility:visible;mso-wrap-style:square">
            <v:imagedata r:id="rId10" o:title=""/>
          </v:shape>
        </w:pict>
      </w:r>
    </w:p>
    <w:p w14:paraId="5E2022C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4CCEAE5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1C4E03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96B7AC9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1153518C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51644C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4C5E7525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C3D6813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6DFFBFED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C403C3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59CE963E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D38FDEA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70041B90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20838BA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92581F3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59C7D29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68E706A4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021E219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486819D" w14:textId="302A0760" w:rsidR="004A2822" w:rsidRDefault="004A282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FE36D0">
        <w:rPr>
          <w:rFonts w:ascii="Americana XBdCn BT" w:hAnsi="Americana XBdCn BT"/>
          <w:b/>
          <w:sz w:val="44"/>
        </w:rPr>
        <w:t xml:space="preserve">    </w:t>
      </w:r>
      <w:r w:rsidR="00D666FE">
        <w:pict w14:anchorId="715486B1">
          <v:shape id="_x0000_i1029" type="#_x0000_t75" style="width:540pt;height:405.4pt;visibility:visible;mso-wrap-style:square">
            <v:imagedata r:id="rId11" o:title=""/>
          </v:shape>
        </w:pict>
      </w:r>
    </w:p>
    <w:p w14:paraId="362C89DC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677059D7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3D348A3D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037EB613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515334B5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79ECB22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3085E3BC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5B5A7E80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46B41B17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21BE2A1F" w14:textId="77777777" w:rsidR="004A2822" w:rsidRDefault="004A2822">
      <w:pPr>
        <w:rPr>
          <w:rFonts w:ascii="Americana XBdCn BT" w:hAnsi="Americana XBdCn BT"/>
          <w:b/>
          <w:sz w:val="44"/>
        </w:rPr>
      </w:pPr>
    </w:p>
    <w:p w14:paraId="1581FD6B" w14:textId="77777777" w:rsidR="00A022CD" w:rsidRDefault="00A022CD">
      <w:pPr>
        <w:rPr>
          <w:rFonts w:ascii="Americana XBdCn BT" w:hAnsi="Americana XBdCn BT"/>
          <w:b/>
          <w:sz w:val="44"/>
        </w:rPr>
      </w:pPr>
    </w:p>
    <w:p w14:paraId="0FCC2CE8" w14:textId="77777777" w:rsidR="00FE36D0" w:rsidRDefault="00FE36D0">
      <w:pPr>
        <w:rPr>
          <w:rFonts w:ascii="Americana XBdCn BT" w:hAnsi="Americana XBdCn BT"/>
          <w:b/>
          <w:sz w:val="44"/>
        </w:rPr>
      </w:pPr>
    </w:p>
    <w:p w14:paraId="11B056EA" w14:textId="7F4C2334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</w:t>
      </w:r>
      <w:r w:rsidRPr="001B2B18">
        <w:rPr>
          <w:rFonts w:ascii="Americana XBdCn BT" w:hAnsi="Americana XBdCn BT"/>
          <w:b/>
          <w:sz w:val="44"/>
        </w:rPr>
        <w:t>eft  arm  of  human</w:t>
      </w:r>
    </w:p>
    <w:p w14:paraId="35030F39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shown</w:t>
      </w:r>
    </w:p>
    <w:p w14:paraId="516BCABC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helping  human  breastfeed</w:t>
      </w:r>
    </w:p>
    <w:p w14:paraId="2F4D5DA6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460E6A7E" w14:textId="73D75AC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votes</w:t>
      </w:r>
    </w:p>
    <w:p w14:paraId="32183EAA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determine</w:t>
      </w:r>
    </w:p>
    <w:p w14:paraId="6728BFE5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lastRenderedPageBreak/>
        <w:t>official  permanent  nature    milk  for  all</w:t>
      </w:r>
    </w:p>
    <w:p w14:paraId="2156A09D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 xml:space="preserve">either  </w:t>
      </w:r>
      <w:proofErr w:type="spellStart"/>
      <w:r w:rsidRPr="001B2B18">
        <w:rPr>
          <w:rFonts w:ascii="Americana XBdCn BT" w:hAnsi="Americana XBdCn BT"/>
          <w:b/>
          <w:sz w:val="44"/>
        </w:rPr>
        <w:t>SunnySideUp</w:t>
      </w:r>
      <w:proofErr w:type="spellEnd"/>
      <w:r w:rsidRPr="001B2B18">
        <w:rPr>
          <w:rFonts w:ascii="Americana XBdCn BT" w:hAnsi="Americana XBdCn BT"/>
          <w:b/>
          <w:sz w:val="44"/>
        </w:rPr>
        <w:t xml:space="preserve">  or  </w:t>
      </w:r>
      <w:proofErr w:type="spellStart"/>
      <w:r w:rsidRPr="001B2B18">
        <w:rPr>
          <w:rFonts w:ascii="Americana XBdCn BT" w:hAnsi="Americana XBdCn BT"/>
          <w:b/>
          <w:sz w:val="44"/>
        </w:rPr>
        <w:t>SunnySideDown</w:t>
      </w:r>
      <w:proofErr w:type="spellEnd"/>
    </w:p>
    <w:p w14:paraId="135C7A82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</w:p>
    <w:p w14:paraId="5DD48E0A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red oval</w:t>
      </w:r>
    </w:p>
    <w:p w14:paraId="3E59F40B" w14:textId="77777777" w:rsidR="001B2B18" w:rsidRPr="001B2B18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 xml:space="preserve">surrounds  </w:t>
      </w:r>
    </w:p>
    <w:p w14:paraId="4846E739" w14:textId="1BF41EBE" w:rsidR="00E5085B" w:rsidRDefault="001B2B18" w:rsidP="001B2B18">
      <w:pPr>
        <w:rPr>
          <w:rFonts w:ascii="Americana XBdCn BT" w:hAnsi="Americana XBdCn BT"/>
          <w:b/>
          <w:sz w:val="44"/>
        </w:rPr>
      </w:pPr>
      <w:r w:rsidRPr="001B2B18">
        <w:rPr>
          <w:rFonts w:ascii="Americana XBdCn BT" w:hAnsi="Americana XBdCn BT"/>
          <w:b/>
          <w:sz w:val="44"/>
        </w:rPr>
        <w:t>left  hand</w:t>
      </w:r>
    </w:p>
    <w:p w14:paraId="632150D1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0265D56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AD765F0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246E7CC9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3DB5E145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058FDB07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166274D7" w14:textId="52AFAF19" w:rsidR="001B2B18" w:rsidRDefault="00C777D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84FE83D">
          <v:shape id="_x0000_i1030" type="#_x0000_t75" style="width:318.75pt;height:421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58888E1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FBD8B9F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A1A1BAC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17D4D3F0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3B730116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295D3961" w14:textId="77777777" w:rsidR="001B2B18" w:rsidRDefault="001B2B18">
      <w:pPr>
        <w:rPr>
          <w:rFonts w:ascii="Americana XBdCn BT" w:hAnsi="Americana XBdCn BT"/>
          <w:b/>
          <w:sz w:val="44"/>
        </w:rPr>
      </w:pPr>
    </w:p>
    <w:p w14:paraId="7AD24F8A" w14:textId="150FA450" w:rsidR="00E5085B" w:rsidRDefault="00E5085B">
      <w:pPr>
        <w:rPr>
          <w:rFonts w:ascii="Americana XBdCn BT" w:hAnsi="Americana XBdCn BT"/>
          <w:b/>
          <w:sz w:val="44"/>
        </w:rPr>
      </w:pPr>
    </w:p>
    <w:p w14:paraId="71426395" w14:textId="121B36D0" w:rsidR="00E5085B" w:rsidRDefault="00E5085B">
      <w:pPr>
        <w:rPr>
          <w:rFonts w:ascii="Americana XBdCn BT" w:hAnsi="Americana XBdCn BT"/>
          <w:b/>
          <w:sz w:val="44"/>
        </w:rPr>
      </w:pPr>
    </w:p>
    <w:p w14:paraId="1AF32E1D" w14:textId="77777777" w:rsidR="00E5085B" w:rsidRDefault="00E5085B">
      <w:pPr>
        <w:rPr>
          <w:rFonts w:ascii="Americana XBdCn BT" w:hAnsi="Americana XBdCn BT"/>
          <w:b/>
          <w:sz w:val="44"/>
        </w:rPr>
      </w:pPr>
    </w:p>
    <w:p w14:paraId="66C7B9D6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020E3E78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635DC528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77C66B2A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72EEF1B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2888E40C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175EDBCE" w14:textId="77777777" w:rsidR="007C5F28" w:rsidRDefault="007C5F28">
      <w:pPr>
        <w:rPr>
          <w:rFonts w:ascii="Americana XBdCn BT" w:hAnsi="Americana XBdCn BT"/>
          <w:b/>
          <w:sz w:val="44"/>
        </w:rPr>
      </w:pPr>
    </w:p>
    <w:p w14:paraId="543174FD" w14:textId="77777777" w:rsidR="002B459B" w:rsidRDefault="002B459B">
      <w:pPr>
        <w:rPr>
          <w:rFonts w:ascii="Americana XBdCn BT" w:hAnsi="Americana XBdCn BT"/>
          <w:b/>
          <w:sz w:val="44"/>
        </w:rPr>
      </w:pPr>
    </w:p>
    <w:p w14:paraId="150B450D" w14:textId="27BF421B" w:rsidR="00E5085B" w:rsidRDefault="002B459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1B2B18">
        <w:rPr>
          <w:rFonts w:ascii="Americana XBdCn BT" w:hAnsi="Americana XBdCn BT"/>
          <w:b/>
          <w:sz w:val="44"/>
        </w:rPr>
        <w:t>s</w:t>
      </w:r>
    </w:p>
    <w:p w14:paraId="6C64AF07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6D9B9F4B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63AF4EA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1ED26171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07F0FAE1" w14:textId="77777777" w:rsidR="00E5085B" w:rsidRDefault="00E5085B">
      <w:pPr>
        <w:widowControl w:val="0"/>
        <w:rPr>
          <w:rFonts w:ascii="Americana XBdCn BT" w:hAnsi="Americana XBdCn BT"/>
          <w:b/>
          <w:sz w:val="44"/>
        </w:rPr>
      </w:pPr>
    </w:p>
    <w:p w14:paraId="5032E006" w14:textId="77777777" w:rsidR="00321661" w:rsidRDefault="00321661">
      <w:pPr>
        <w:widowControl w:val="0"/>
        <w:rPr>
          <w:rFonts w:ascii="Americana XBdCn BT" w:hAnsi="Americana XBdCn BT"/>
          <w:b/>
          <w:sz w:val="44"/>
        </w:rPr>
      </w:pPr>
    </w:p>
    <w:p w14:paraId="3FD9C62B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72B206EC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EE7F1F8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6AC2B75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4015123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95D3553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182673DB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6394D99E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63C804A9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p w14:paraId="353D23C8" w14:textId="77777777" w:rsidR="001B2B18" w:rsidRDefault="001B2B18">
      <w:pPr>
        <w:widowControl w:val="0"/>
        <w:rPr>
          <w:rFonts w:ascii="Americana XBdCn BT" w:hAnsi="Americana XBdCn BT"/>
          <w:b/>
          <w:sz w:val="44"/>
        </w:rPr>
      </w:pPr>
    </w:p>
    <w:sectPr w:rsidR="001B2B18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2C8991" w14:textId="77777777" w:rsidR="002B459B" w:rsidRDefault="002B459B">
      <w:r>
        <w:separator/>
      </w:r>
    </w:p>
  </w:endnote>
  <w:endnote w:type="continuationSeparator" w:id="0">
    <w:p w14:paraId="11ED014F" w14:textId="77777777" w:rsidR="002B459B" w:rsidRDefault="002B45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99AF19" w14:textId="77777777" w:rsidR="00E5085B" w:rsidRDefault="00E5085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7FC71D" w14:textId="77777777" w:rsidR="00E5085B" w:rsidRDefault="00E5085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2F602A" w14:textId="77777777" w:rsidR="002B459B" w:rsidRDefault="002B459B">
      <w:r>
        <w:separator/>
      </w:r>
    </w:p>
  </w:footnote>
  <w:footnote w:type="continuationSeparator" w:id="0">
    <w:p w14:paraId="22D82CD2" w14:textId="77777777" w:rsidR="002B459B" w:rsidRDefault="002B45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DC6010" w14:textId="01FC31E9" w:rsidR="00E5085B" w:rsidRDefault="002B459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B5E2678" w14:textId="77777777" w:rsidR="00E5085B" w:rsidRDefault="00E5085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BA560D" w14:textId="5957E913" w:rsidR="00E5085B" w:rsidRDefault="002B459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E83D451" w14:textId="77777777" w:rsidR="00E5085B" w:rsidRDefault="00E5085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5085B"/>
    <w:rsid w:val="001B2B18"/>
    <w:rsid w:val="001C5373"/>
    <w:rsid w:val="00211984"/>
    <w:rsid w:val="00243B8C"/>
    <w:rsid w:val="002468D8"/>
    <w:rsid w:val="002B459B"/>
    <w:rsid w:val="00321661"/>
    <w:rsid w:val="003912C7"/>
    <w:rsid w:val="003F6AAA"/>
    <w:rsid w:val="00437C24"/>
    <w:rsid w:val="004A2822"/>
    <w:rsid w:val="00684E10"/>
    <w:rsid w:val="007C5F28"/>
    <w:rsid w:val="00A022CD"/>
    <w:rsid w:val="00A63E93"/>
    <w:rsid w:val="00A825AF"/>
    <w:rsid w:val="00B37CEC"/>
    <w:rsid w:val="00C777DF"/>
    <w:rsid w:val="00D666FE"/>
    <w:rsid w:val="00E07178"/>
    <w:rsid w:val="00E5085B"/>
    <w:rsid w:val="00E62362"/>
    <w:rsid w:val="00FE3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  <w14:docId w14:val="3D55035C"/>
  <w15:docId w15:val="{FB3269BF-2CDA-4ADB-BE73-25DB3E6DC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19</Pages>
  <Words>199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11</cp:revision>
  <dcterms:created xsi:type="dcterms:W3CDTF">2024-01-01T18:55:00Z</dcterms:created>
  <dcterms:modified xsi:type="dcterms:W3CDTF">2025-04-14T01:42:00Z</dcterms:modified>
</cp:coreProperties>
</file>