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421CE" w14:textId="31CBF9BB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967E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D</w:t>
      </w:r>
      <w:r w:rsidR="001C5EB9">
        <w:rPr>
          <w:rFonts w:ascii="Americana XBdCn BT" w:hAnsi="Americana XBdCn BT"/>
          <w:b/>
          <w:sz w:val="44"/>
        </w:rPr>
        <w:t>0</w:t>
      </w:r>
      <w:r w:rsidR="00120F68">
        <w:rPr>
          <w:rFonts w:ascii="Americana XBdCn BT" w:hAnsi="Americana XBdCn BT"/>
          <w:b/>
          <w:sz w:val="44"/>
        </w:rPr>
        <w:t>4</w:t>
      </w:r>
      <w:proofErr w:type="spellEnd"/>
      <w:r>
        <w:rPr>
          <w:rFonts w:ascii="Americana XBdCn BT" w:hAnsi="Americana XBdCn BT"/>
          <w:b/>
          <w:sz w:val="44"/>
        </w:rPr>
        <w:t xml:space="preserve">   webbed</w:t>
      </w:r>
      <w:r w:rsidR="00E71058">
        <w:rPr>
          <w:rFonts w:ascii="Americana XBdCn BT" w:hAnsi="Americana XBdCn BT"/>
          <w:b/>
          <w:sz w:val="44"/>
        </w:rPr>
        <w:t xml:space="preserve"> reminders</w:t>
      </w:r>
      <w:r w:rsidR="00412958">
        <w:rPr>
          <w:rFonts w:ascii="Americana XBdCn BT" w:hAnsi="Americana XBdCn BT"/>
          <w:b/>
          <w:sz w:val="44"/>
        </w:rPr>
        <w:t xml:space="preserve">  noah's diet </w:t>
      </w:r>
      <w:r w:rsidR="002107DF">
        <w:rPr>
          <w:rFonts w:ascii="Americana XBdCn BT" w:hAnsi="Americana XBdCn BT"/>
          <w:b/>
          <w:sz w:val="44"/>
        </w:rPr>
        <w:t>choices</w:t>
      </w:r>
    </w:p>
    <w:p w14:paraId="5C0195AE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43D816BE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3ED4B6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172296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23AB0161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260991D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EDED42F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4B131E10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25771ABA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4235D6C6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301BFD0A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2F1F20F1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4383E314" w14:textId="2461DF8F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pilot  program  for  etern</w:t>
      </w:r>
      <w:r w:rsidR="00817E87">
        <w:rPr>
          <w:rFonts w:ascii="Americana XBdCn BT" w:hAnsi="Americana XBdCn BT"/>
          <w:b/>
          <w:sz w:val="44"/>
        </w:rPr>
        <w:t>ity's  environment</w:t>
      </w:r>
      <w:r w:rsidRPr="00A80981">
        <w:rPr>
          <w:rFonts w:ascii="Americana XBdCn BT" w:hAnsi="Americana XBdCn BT"/>
          <w:b/>
          <w:sz w:val="44"/>
        </w:rPr>
        <w:t xml:space="preserve">  </w:t>
      </w:r>
    </w:p>
    <w:p w14:paraId="35AB3D39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involved</w:t>
      </w:r>
    </w:p>
    <w:p w14:paraId="05588E13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creating  two  dimension  universe</w:t>
      </w:r>
    </w:p>
    <w:p w14:paraId="314F24A1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4BFA64E3" w14:textId="77777777" w:rsidR="00412958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lastRenderedPageBreak/>
        <w:t xml:space="preserve">water </w:t>
      </w:r>
    </w:p>
    <w:p w14:paraId="10B61E0B" w14:textId="77777777" w:rsidR="00412958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 xml:space="preserve">covered  </w:t>
      </w:r>
    </w:p>
    <w:p w14:paraId="443CF108" w14:textId="68450543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flat  circle  living  area</w:t>
      </w:r>
      <w:r w:rsidR="00412958">
        <w:rPr>
          <w:rFonts w:ascii="Americana XBdCn BT" w:hAnsi="Americana XBdCn BT"/>
          <w:b/>
          <w:sz w:val="44"/>
        </w:rPr>
        <w:t xml:space="preserve">  for  purpose</w:t>
      </w:r>
    </w:p>
    <w:p w14:paraId="64791593" w14:textId="1EFC19B8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gather</w:t>
      </w:r>
      <w:r w:rsidR="00412958">
        <w:rPr>
          <w:rFonts w:ascii="Americana XBdCn BT" w:hAnsi="Americana XBdCn BT"/>
          <w:b/>
          <w:sz w:val="44"/>
        </w:rPr>
        <w:t xml:space="preserve">ing  </w:t>
      </w:r>
      <w:r w:rsidRPr="00A80981">
        <w:rPr>
          <w:rFonts w:ascii="Americana XBdCn BT" w:hAnsi="Americana XBdCn BT"/>
          <w:b/>
          <w:sz w:val="44"/>
        </w:rPr>
        <w:t xml:space="preserve">humans'  decisions    </w:t>
      </w:r>
    </w:p>
    <w:p w14:paraId="143DA41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1BCD9BBE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 xml:space="preserve">humans    animals  </w:t>
      </w:r>
    </w:p>
    <w:p w14:paraId="39DC8C22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possessed</w:t>
      </w:r>
    </w:p>
    <w:p w14:paraId="50AED81A" w14:textId="6D6A2F56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different  forms  before  3D  universe  created</w:t>
      </w:r>
    </w:p>
    <w:p w14:paraId="5EA5321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0280661E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forms</w:t>
      </w:r>
    </w:p>
    <w:p w14:paraId="12DA4FB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helped</w:t>
      </w:r>
    </w:p>
    <w:p w14:paraId="5C31BA09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humans    animals  swim  in</w:t>
      </w:r>
    </w:p>
    <w:p w14:paraId="54BB9A77" w14:textId="1DA6F027" w:rsidR="00955E3D" w:rsidRDefault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water covered  flat  circle  living  area</w:t>
      </w:r>
    </w:p>
    <w:p w14:paraId="537DBFEE" w14:textId="77777777" w:rsidR="006A2EA6" w:rsidRDefault="006A2EA6">
      <w:pPr>
        <w:widowControl w:val="0"/>
        <w:rPr>
          <w:rFonts w:ascii="Americana XBdCn BT" w:hAnsi="Americana XBdCn BT"/>
          <w:b/>
          <w:sz w:val="44"/>
        </w:rPr>
      </w:pPr>
    </w:p>
    <w:p w14:paraId="74BC3836" w14:textId="17EBFAD1" w:rsidR="00955E3D" w:rsidRDefault="0041295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now    </w:t>
      </w:r>
      <w:r w:rsidR="00A90DB1">
        <w:rPr>
          <w:rFonts w:ascii="Americana XBdCn BT" w:hAnsi="Americana XBdCn BT"/>
          <w:b/>
          <w:sz w:val="44"/>
        </w:rPr>
        <w:t>preborn  babies'  in  wombs</w:t>
      </w:r>
    </w:p>
    <w:p w14:paraId="73C56D58" w14:textId="77777777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replay</w:t>
      </w:r>
    </w:p>
    <w:p w14:paraId="7800C160" w14:textId="7F97844A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DNA  stages  of  humans    animals</w:t>
      </w:r>
    </w:p>
    <w:p w14:paraId="180D989B" w14:textId="77777777" w:rsidR="006A2EA6" w:rsidRDefault="006A2EA6">
      <w:pPr>
        <w:widowControl w:val="0"/>
        <w:rPr>
          <w:rFonts w:ascii="Americana XBdCn BT" w:hAnsi="Americana XBdCn BT"/>
          <w:b/>
          <w:sz w:val="44"/>
        </w:rPr>
      </w:pPr>
    </w:p>
    <w:p w14:paraId="518F9291" w14:textId="5CA44268" w:rsidR="00990229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unborn  babies    humans'    animals'</w:t>
      </w:r>
    </w:p>
    <w:p w14:paraId="4A33D7BD" w14:textId="485A76E2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display</w:t>
      </w:r>
    </w:p>
    <w:p w14:paraId="41E83E22" w14:textId="6DF2E903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earlier  useful  shapes  including  webbing  between</w:t>
      </w:r>
    </w:p>
    <w:p w14:paraId="05A47B57" w14:textId="770F4E7E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fingers  for  scooping  water</w:t>
      </w:r>
    </w:p>
    <w:p w14:paraId="121C7C0B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9CF77C1" w14:textId="33FD921E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animals  </w:t>
      </w:r>
      <w:r w:rsidR="00C90B44">
        <w:rPr>
          <w:rFonts w:ascii="Americana XBdCn BT" w:hAnsi="Americana XBdCn BT"/>
          <w:b/>
          <w:sz w:val="44"/>
        </w:rPr>
        <w:t xml:space="preserve">  for  example    </w:t>
      </w:r>
      <w:r>
        <w:rPr>
          <w:rFonts w:ascii="Americana XBdCn BT" w:hAnsi="Americana XBdCn BT"/>
          <w:b/>
          <w:sz w:val="44"/>
        </w:rPr>
        <w:t>dogs</w:t>
      </w:r>
    </w:p>
    <w:p w14:paraId="57320513" w14:textId="77777777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retain</w:t>
      </w:r>
    </w:p>
    <w:p w14:paraId="34F97B33" w14:textId="2E4EA72C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tails  though  now  land  animals</w:t>
      </w:r>
    </w:p>
    <w:p w14:paraId="61F83070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09671B8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397873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72A66BF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0B4A89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DB3B43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2149CC3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BCE99F7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FF56A40" w14:textId="42413623" w:rsidR="00955E3D" w:rsidRDefault="009967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4EBD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2.05pt;margin-top:.25pt;width:483.75pt;height:361.35pt;z-index:25166336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9E02CA5" w14:textId="6D4E2216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3B6EDF9" w14:textId="19252D22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44CC427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CC2947E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F61386B" w14:textId="429852A4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0B99FF6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96C6091" w14:textId="298CE15B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FA5D46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2507E7E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A6FC3AD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8FC95C5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74520574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4424EAB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6AAFCE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5D8EF26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ED83951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313620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52C6BE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4D251B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CE899E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B92A25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8332D3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17DE9D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601E11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D47E36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527035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708CCB9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8C01E68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6ED241C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57BBF68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30BA9E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5720270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5067CBD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961CE93" w14:textId="01D4351E" w:rsidR="00990229" w:rsidRDefault="009967E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684C828">
          <v:shape id="_x0000_s1026" type="#_x0000_t75" style="position:absolute;margin-left:95.25pt;margin-top:0;width:457.2pt;height:341.6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C9699EE" w14:textId="4AD0F294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6A8FA7A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0D2D270" w14:textId="1236963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700C708B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4CAD3DC" w14:textId="6858582E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E603E9A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D4E53B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0EE6F0A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0626D1A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A452F90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B3E568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189F06D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3D963C9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5D5D5DC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77A2978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495C48C" w14:textId="4E534344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814CE96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9FE45A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419461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75D4827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0AD09D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B06F39D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1003667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9A78374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13C1D0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C51E01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866AE2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2C7DAE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8336DC1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961123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F9428E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6700E1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507466B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0A2148A" w14:textId="401950BA" w:rsidR="00955E3D" w:rsidRDefault="009967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EFF5C67">
          <v:shape id="_x0000_s1032" type="#_x0000_t75" style="position:absolute;margin-left:114.9pt;margin-top:.2pt;width:417.9pt;height:312.2pt;z-index:25166438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2A03B42" w14:textId="38BD0F48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BF80EE0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7FE5764" w14:textId="7AE8628A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594B8D9" w14:textId="6C9CC6E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7E547B1" w14:textId="2A3EAEF3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D10AF4C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4D2C913" w14:textId="39BB73A3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03407F8" w14:textId="5CFB8A35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0B03C94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645655B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750E15F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A4C3278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8D52EBD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5DAE960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DFD4E17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7D6691E" w14:textId="77777777" w:rsidR="001B0954" w:rsidRDefault="001B0954">
      <w:pPr>
        <w:rPr>
          <w:rFonts w:ascii="Americana XBdCn BT" w:hAnsi="Americana XBdCn BT"/>
          <w:b/>
          <w:sz w:val="44"/>
        </w:rPr>
      </w:pPr>
    </w:p>
    <w:p w14:paraId="6B36D1E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F778C41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769212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0DEC2E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23138F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7FD658B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3E9712D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CADE25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EBA4ABC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F1F544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10522C7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CBBEE6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740A2D1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0FAC04F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091F39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1F5F5B4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CEEEC5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43D8387" w14:textId="21DB5FA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animal's  watery enveloped  </w:t>
      </w:r>
      <w:proofErr w:type="spellStart"/>
      <w:r>
        <w:rPr>
          <w:rFonts w:ascii="Americana XBdCn BT" w:hAnsi="Americana XBdCn BT"/>
          <w:b/>
          <w:sz w:val="44"/>
        </w:rPr>
        <w:t>unborns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56EBB00A" w14:textId="2F649D1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display    </w:t>
      </w:r>
    </w:p>
    <w:p w14:paraId="2ACD57A3" w14:textId="1AA56A85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sequence    </w:t>
      </w:r>
    </w:p>
    <w:p w14:paraId="22A7C030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884BF37" w14:textId="3F726F64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wombs  animals'  </w:t>
      </w:r>
      <w:proofErr w:type="spellStart"/>
      <w:r>
        <w:rPr>
          <w:rFonts w:ascii="Americana XBdCn BT" w:hAnsi="Americana XBdCn BT"/>
          <w:b/>
          <w:sz w:val="44"/>
        </w:rPr>
        <w:t>unborns</w:t>
      </w:r>
      <w:proofErr w:type="spellEnd"/>
      <w:r>
        <w:rPr>
          <w:rFonts w:ascii="Americana XBdCn BT" w:hAnsi="Americana XBdCn BT"/>
          <w:b/>
          <w:sz w:val="44"/>
        </w:rPr>
        <w:t xml:space="preserve">'  appendages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7A86949" w14:textId="075B7CED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transform  </w:t>
      </w:r>
    </w:p>
    <w:p w14:paraId="52DBFA39" w14:textId="542CF17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initial  webbings  fused</w:t>
      </w:r>
      <w:r w:rsidR="00A80981">
        <w:rPr>
          <w:rFonts w:ascii="Americana XBdCn BT" w:hAnsi="Americana XBdCn BT"/>
          <w:b/>
          <w:sz w:val="44"/>
        </w:rPr>
        <w:t xml:space="preserve">  eventually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C1B3B57" w14:textId="659B2824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independent    fingers    toes</w:t>
      </w:r>
    </w:p>
    <w:p w14:paraId="1BC06242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E8635CC" w14:textId="4D23B01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unborn  humans’  tails  </w:t>
      </w:r>
    </w:p>
    <w:p w14:paraId="3DCAB950" w14:textId="4D73911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disappear  </w:t>
      </w:r>
    </w:p>
    <w:p w14:paraId="2534029D" w14:textId="32613C2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754FEA0" w14:textId="6828AB1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oxygen  gathering  gill  slits  </w:t>
      </w:r>
    </w:p>
    <w:p w14:paraId="72B925CD" w14:textId="110B6FF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transform  </w:t>
      </w:r>
    </w:p>
    <w:p w14:paraId="43EC15F8" w14:textId="0A068206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atmosphere’s  oxygen  gathering  lungs  </w:t>
      </w:r>
    </w:p>
    <w:p w14:paraId="5313A588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BC559F7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0EE5524" w14:textId="7F184EEC" w:rsidR="00FF02E5" w:rsidRDefault="00CF7D5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babycenter.com's</w:t>
      </w:r>
      <w:proofErr w:type="spellEnd"/>
    </w:p>
    <w:p w14:paraId="11F0BBA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56AEE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93AB9B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70CF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0BA4D4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49109F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B495CBB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609E0E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1B171D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B82714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4360C3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B1AD21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37F92EF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7D760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7FC8679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8E8369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B3004CF" w14:textId="27D3A06F" w:rsidR="00CF7D5F" w:rsidRDefault="00CF7D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</w:t>
      </w:r>
      <w:r w:rsidR="009967EC">
        <w:rPr>
          <w:noProof/>
        </w:rPr>
        <w:pict w14:anchorId="6F017DD5">
          <v:shape id="Picture 1" o:spid="_x0000_i1025" type="#_x0000_t75" style="width:591.75pt;height:444pt;visibility:visible;mso-wrap-style:square">
            <v:imagedata r:id="rId9" o:title=""/>
          </v:shape>
        </w:pict>
      </w:r>
    </w:p>
    <w:p w14:paraId="3FBD71F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661F05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C589CF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8A0CF9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5BEDE5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A4D57C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9B4F29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0E55B3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6E3576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317AE0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6AB271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F5A78E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72555C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24E4F8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8A4C783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2ADADA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0B0E1A5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FC2AACF" w14:textId="7EB77CBE" w:rsidR="00CF7D5F" w:rsidRDefault="00CF7D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</w:t>
      </w:r>
      <w:r w:rsidR="009967EC">
        <w:pict w14:anchorId="7C1A03EA">
          <v:shape id="_x0000_i1026" type="#_x0000_t75" style="width:591.75pt;height:443.65pt;visibility:visible;mso-wrap-style:square">
            <v:imagedata r:id="rId10" o:title=""/>
          </v:shape>
        </w:pict>
      </w:r>
    </w:p>
    <w:p w14:paraId="5E1DC42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4E076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D94886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769DB6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297E19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74F888F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4C4467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DC2BD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8D7DD93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85FCC1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BD05B3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9C52F4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81B57B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991978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99320B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B5EC1F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288E575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EEF42AC" w14:textId="0F7AAB3E" w:rsidR="00FF02E5" w:rsidRDefault="009967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588CC43">
          <v:shape id="_x0000_s1034" type="#_x0000_t75" style="position:absolute;margin-left:110.65pt;margin-top:-.3pt;width:427.15pt;height:319.05pt;z-index:251666432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6E19760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33A657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8DA7FF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76A59E8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70D0034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06D32D7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57C6A5E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EFA582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EA3A758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64C62C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3EEA17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47916AD" w14:textId="0E348262" w:rsidR="00990229" w:rsidRDefault="00990229">
      <w:pPr>
        <w:rPr>
          <w:rFonts w:ascii="Americana XBdCn BT" w:hAnsi="Americana XBdCn BT"/>
          <w:b/>
          <w:sz w:val="44"/>
        </w:rPr>
      </w:pPr>
    </w:p>
    <w:p w14:paraId="3B2DEE67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AA84541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A54864D" w14:textId="2C460E27" w:rsidR="00990229" w:rsidRDefault="00990229">
      <w:pPr>
        <w:rPr>
          <w:rFonts w:ascii="Americana XBdCn BT" w:hAnsi="Americana XBdCn BT"/>
          <w:b/>
          <w:sz w:val="44"/>
        </w:rPr>
      </w:pPr>
    </w:p>
    <w:p w14:paraId="73FBB112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32BF8E5D" w14:textId="2A3FA391" w:rsidR="00990229" w:rsidRDefault="00990229">
      <w:pPr>
        <w:rPr>
          <w:rFonts w:ascii="Americana XBdCn BT" w:hAnsi="Americana XBdCn BT"/>
          <w:b/>
          <w:sz w:val="44"/>
        </w:rPr>
      </w:pPr>
    </w:p>
    <w:p w14:paraId="1F94211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37AA1AB8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9F7A1B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02F9D2EB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9E65883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422D9518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288AC9DB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2920054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272EB9C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6937E559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636FDC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D8E8189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1A2D12D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3AC2DB7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7024D63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B81C2F8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0DC9ADE5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D20D9C6" w14:textId="5D5826AC" w:rsidR="00955E3D" w:rsidRDefault="009967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0C10EF19">
          <v:shape id="_x0000_s1033" type="#_x0000_t75" style="position:absolute;margin-left:95.55pt;margin-top:-.15pt;width:456.2pt;height:340.9pt;z-index:251665408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  <w:r w:rsidR="00A90DB1">
        <w:rPr>
          <w:rFonts w:ascii="Americana XBdCn BT" w:hAnsi="Americana XBdCn BT"/>
          <w:b/>
          <w:sz w:val="44"/>
        </w:rPr>
        <w:t xml:space="preserve">    </w:t>
      </w:r>
    </w:p>
    <w:p w14:paraId="1BE36D4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0F419A4B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E5E5402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DD4897D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53D7223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B7D595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7144D41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0DD6A92D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28337A3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03276DE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6079997C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F24CD1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7475951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686F1307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F437AD9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8F8EFCA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60930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FF348A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FEF3555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145F4569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F5A66C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D2D36EA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75090D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5A1E90F6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94574C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B37537D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FFC0929" w14:textId="67492278" w:rsidR="00990229" w:rsidRDefault="00990229">
      <w:pPr>
        <w:rPr>
          <w:rFonts w:ascii="Americana XBdCn BT" w:hAnsi="Americana XBdCn BT"/>
          <w:b/>
          <w:sz w:val="44"/>
        </w:rPr>
      </w:pPr>
    </w:p>
    <w:p w14:paraId="353DA3A8" w14:textId="6F00067C" w:rsidR="00990229" w:rsidRDefault="00990229">
      <w:pPr>
        <w:rPr>
          <w:rFonts w:ascii="Americana XBdCn BT" w:hAnsi="Americana XBdCn BT"/>
          <w:b/>
          <w:sz w:val="44"/>
        </w:rPr>
      </w:pPr>
    </w:p>
    <w:p w14:paraId="074B34F3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4FD0B107" w14:textId="165A1A87" w:rsidR="00990229" w:rsidRDefault="00990229">
      <w:pPr>
        <w:rPr>
          <w:rFonts w:ascii="Americana XBdCn BT" w:hAnsi="Americana XBdCn BT"/>
          <w:b/>
          <w:sz w:val="44"/>
        </w:rPr>
      </w:pPr>
    </w:p>
    <w:p w14:paraId="4E85E93C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335BF4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7AEF1B61" w14:textId="2857D00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NEW  TOPIC</w:t>
      </w:r>
    </w:p>
    <w:p w14:paraId="41FA4077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887E22F" w14:textId="20DA491E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plus  noah's  descendants</w:t>
      </w:r>
    </w:p>
    <w:p w14:paraId="4FFCED74" w14:textId="694241B5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connect</w:t>
      </w:r>
    </w:p>
    <w:p w14:paraId="17C78EF5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choosing  </w:t>
      </w:r>
    </w:p>
    <w:p w14:paraId="352E66D0" w14:textId="77F1F16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</w:t>
      </w:r>
    </w:p>
    <w:p w14:paraId="502B141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FAE06EE" w14:textId="6A08DDD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SHOELANGUAGE  book</w:t>
      </w:r>
      <w:r w:rsidR="0041295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noah's  descendants</w:t>
      </w:r>
    </w:p>
    <w:p w14:paraId="724C8CC2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7DC0E66F" w14:textId="14645B96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ingestion  produced  </w:t>
      </w: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</w:p>
    <w:p w14:paraId="6C55292E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A19C977" w14:textId="3DB4D163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noah's  generations  of  ancestors</w:t>
      </w:r>
    </w:p>
    <w:p w14:paraId="6A52A887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ingested</w:t>
      </w:r>
    </w:p>
    <w:p w14:paraId="00183C22" w14:textId="7A3BBEE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  </w:t>
      </w:r>
    </w:p>
    <w:p w14:paraId="3CC785D8" w14:textId="6222B50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products</w:t>
      </w:r>
    </w:p>
    <w:p w14:paraId="77D749B2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2CB0E34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72ECCA89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possessed</w:t>
      </w:r>
    </w:p>
    <w:p w14:paraId="0122EE79" w14:textId="057B920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other  alternative  </w:t>
      </w:r>
    </w:p>
    <w:p w14:paraId="34233F72" w14:textId="4A5B93F0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except  obey    signals  from  humans</w:t>
      </w:r>
    </w:p>
    <w:p w14:paraId="4745C7B0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5B0A9705" w14:textId="316F1E5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ingestion  signal</w:t>
      </w:r>
    </w:p>
    <w:p w14:paraId="40508883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6C91E06E" w14:textId="52FCFBF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stroke  to  huge  masterpiece  project</w:t>
      </w:r>
    </w:p>
    <w:p w14:paraId="335BC9CF" w14:textId="358FA553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towards  huge  compliance</w:t>
      </w:r>
    </w:p>
    <w:p w14:paraId="6359C8C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677D462" w14:textId="7E7BC8C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finally  after  generations  of  requests    universe</w:t>
      </w:r>
    </w:p>
    <w:p w14:paraId="3E1B6A86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delivered</w:t>
      </w:r>
    </w:p>
    <w:p w14:paraId="3CD275FD" w14:textId="7E0D84C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flood  in  obedient  response  to  </w:t>
      </w:r>
    </w:p>
    <w:p w14:paraId="7105468B" w14:textId="5251BD8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many  SUNNYsideDOWN  signals    requests</w:t>
      </w:r>
    </w:p>
    <w:p w14:paraId="0AA4D0BD" w14:textId="77777777" w:rsidR="00A90DB1" w:rsidRDefault="00A90DB1">
      <w:pPr>
        <w:rPr>
          <w:rFonts w:ascii="Americana XBdCn BT" w:hAnsi="Americana XBdCn BT"/>
          <w:b/>
          <w:sz w:val="44"/>
        </w:rPr>
      </w:pPr>
    </w:p>
    <w:p w14:paraId="226AD809" w14:textId="1C234F4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Cindy's  request  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noah's  family</w:t>
      </w:r>
    </w:p>
    <w:p w14:paraId="77EE93F4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gathered</w:t>
      </w:r>
    </w:p>
    <w:p w14:paraId="16AEEACF" w14:textId="204FF3E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seven  pair</w:t>
      </w:r>
      <w:r w:rsidR="00A21A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all  edible  animals</w:t>
      </w:r>
    </w:p>
    <w:p w14:paraId="4F72C1B8" w14:textId="26F6029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time  on  ark  during  flood</w:t>
      </w:r>
    </w:p>
    <w:p w14:paraId="007E845E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0A8B96E" w14:textId="364BEC2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six  pair</w:t>
      </w:r>
      <w:r w:rsidR="00A21A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above  animals</w:t>
      </w:r>
    </w:p>
    <w:p w14:paraId="33DE7C0B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provided</w:t>
      </w:r>
    </w:p>
    <w:p w14:paraId="7949711F" w14:textId="66458B7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food  for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noah's  family</w:t>
      </w:r>
    </w:p>
    <w:p w14:paraId="1185A086" w14:textId="37EF9D8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meat    eggs    not  vegetation    vegetation  products</w:t>
      </w:r>
    </w:p>
    <w:p w14:paraId="4E6BDFEA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B79E66E" w14:textId="3F93F8B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100%  of  humans'  signals</w:t>
      </w:r>
    </w:p>
    <w:p w14:paraId="2E89DC4F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</w:p>
    <w:p w14:paraId="79D58E1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0B864C5" w14:textId="15E336A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usual    universe</w:t>
      </w:r>
    </w:p>
    <w:p w14:paraId="0CFE8268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1ADD8309" w14:textId="2242D14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wishes  of  humans</w:t>
      </w:r>
    </w:p>
    <w:p w14:paraId="06E26EBC" w14:textId="77777777" w:rsidR="001B0954" w:rsidRDefault="001B0954">
      <w:pPr>
        <w:rPr>
          <w:rFonts w:ascii="Americana XBdCn BT" w:hAnsi="Americana XBdCn BT"/>
          <w:b/>
          <w:sz w:val="44"/>
        </w:rPr>
      </w:pPr>
    </w:p>
    <w:p w14:paraId="46611D2E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flood  waters  </w:t>
      </w:r>
    </w:p>
    <w:p w14:paraId="288D6B48" w14:textId="5DC414DC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receded</w:t>
      </w:r>
    </w:p>
    <w:p w14:paraId="75D78D27" w14:textId="77777777" w:rsidR="00C90B44" w:rsidRDefault="00C90B44">
      <w:pPr>
        <w:rPr>
          <w:rFonts w:ascii="Americana XBdCn BT" w:hAnsi="Americana XBdCn BT"/>
          <w:b/>
          <w:sz w:val="44"/>
        </w:rPr>
      </w:pPr>
    </w:p>
    <w:p w14:paraId="153E1B61" w14:textId="77777777" w:rsidR="00371373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087C2864" w14:textId="5A7D554C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connect</w:t>
      </w:r>
    </w:p>
    <w:p w14:paraId="176BD181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choosing</w:t>
      </w:r>
      <w:r w:rsidR="00A573A1">
        <w:rPr>
          <w:rFonts w:ascii="Americana XBdCn BT" w:hAnsi="Americana XBdCn BT"/>
          <w:b/>
          <w:sz w:val="44"/>
        </w:rPr>
        <w:t xml:space="preserve">  </w:t>
      </w:r>
    </w:p>
    <w:p w14:paraId="3B6E490D" w14:textId="694F047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  </w:t>
      </w:r>
    </w:p>
    <w:p w14:paraId="10F54F8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2DF9367A" w14:textId="77777777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4CABBBE3" w14:textId="600B3F8F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farming  </w:t>
      </w:r>
    </w:p>
    <w:p w14:paraId="7353DDEF" w14:textId="5712A95F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  eating  vegetation  products</w:t>
      </w:r>
    </w:p>
    <w:p w14:paraId="73761E4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57528D9" w14:textId="241EA6F0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AACBB36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5F96F12A" w14:textId="6B21919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made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vulnerable</w:t>
      </w:r>
    </w:p>
    <w:p w14:paraId="3CAEBD56" w14:textId="3B8E1DB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</w:t>
      </w:r>
    </w:p>
    <w:p w14:paraId="2E1CB4DC" w14:textId="77777777" w:rsidR="00A573A1" w:rsidRDefault="00A573A1">
      <w:pPr>
        <w:rPr>
          <w:rFonts w:ascii="Americana XBdCn BT" w:hAnsi="Americana XBdCn BT"/>
          <w:b/>
          <w:sz w:val="44"/>
        </w:rPr>
      </w:pPr>
    </w:p>
    <w:p w14:paraId="16A2675C" w14:textId="0F89A21C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6F63E31A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298630A5" w14:textId="1E510E25" w:rsidR="001B095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alcohol  induced  coma  ever</w:t>
      </w:r>
    </w:p>
    <w:p w14:paraId="671DEBFF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746FC1B" w14:textId="0E038C22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cultures</w:t>
      </w:r>
    </w:p>
    <w:p w14:paraId="4B8B7AC5" w14:textId="4FE6F990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</w:t>
      </w:r>
    </w:p>
    <w:p w14:paraId="1C61DD7B" w14:textId="6B1429E6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GREAT  FLOOD  covering  entire  dry  land</w:t>
      </w:r>
    </w:p>
    <w:p w14:paraId="104E5121" w14:textId="21FACC1F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at  least  two  humans  escaping</w:t>
      </w:r>
    </w:p>
    <w:p w14:paraId="0EA4A17B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3F3FC60A" w14:textId="5FEA091B" w:rsidR="00435A5A" w:rsidRDefault="00435A5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character</w:t>
      </w:r>
    </w:p>
    <w:p w14:paraId="3338095C" w14:textId="07FA3AED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68291472" w14:textId="79D5449F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names  because  many  cultures</w:t>
      </w:r>
    </w:p>
    <w:p w14:paraId="45D5C88D" w14:textId="42471CE3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retell  story  of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07423CA3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55F667E3" w14:textId="5F41922C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chances  of  many  cultures</w:t>
      </w:r>
    </w:p>
    <w:p w14:paraId="74DAE43C" w14:textId="28541A7A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separately  randomly  imagining</w:t>
      </w:r>
    </w:p>
    <w:p w14:paraId="3636994A" w14:textId="6418F51A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scenario  with  similar  features  close</w:t>
      </w:r>
    </w:p>
    <w:p w14:paraId="3CDDD83C" w14:textId="3DF61690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enough  to  zero  to  declare  zero</w:t>
      </w:r>
    </w:p>
    <w:p w14:paraId="34A2E3D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10BED147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C2B34B0" w14:textId="77777777" w:rsidR="00A80981" w:rsidRDefault="00A80981">
      <w:pPr>
        <w:rPr>
          <w:rFonts w:ascii="Americana XBdCn BT" w:hAnsi="Americana XBdCn BT"/>
          <w:b/>
          <w:sz w:val="44"/>
        </w:rPr>
      </w:pPr>
    </w:p>
    <w:p w14:paraId="4E054C61" w14:textId="20C029C5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6D983448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F66AAC7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4FEFC2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99D0480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AE2FB49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Nine versions of the Mesopotamian flood story are known, each more or less adapted from an earlier version. </w:t>
      </w:r>
    </w:p>
    <w:p w14:paraId="7B4A5DBE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53C86F93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In the oldest version, inscribed in the Sumerian city of Nippur around 1600 BCE, the hero is King Ziusudra. </w:t>
      </w:r>
    </w:p>
    <w:p w14:paraId="387414F2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37A162D2" w14:textId="4B6D3AC2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This story, the Sumerian flood myth, probably derives from an earlier version. The Ziusudra version tells how he builds a boat and rescues life when the gods decide to destroy it. </w:t>
      </w:r>
    </w:p>
    <w:p w14:paraId="168CE461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FA0FD12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lastRenderedPageBreak/>
        <w:t xml:space="preserve">This basic plot is common in several subsequent flood stories and heroes, including Noah. </w:t>
      </w:r>
    </w:p>
    <w:p w14:paraId="20C626B1" w14:textId="4558EDA0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>Ziusudra's Sumerian name means "he of long life." In Babylonian versions, his name is Atrahasis, but the meaning is the same.</w:t>
      </w:r>
    </w:p>
    <w:p w14:paraId="6655CA8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070672EC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>The version closest to the biblical story of Noah is that of Utnapishtim in the Epic of Gilgamesh.[3]</w:t>
      </w:r>
    </w:p>
    <w:p w14:paraId="71564347" w14:textId="77777777" w:rsidR="00A40B60" w:rsidRDefault="00A40B60">
      <w:pPr>
        <w:rPr>
          <w:rFonts w:ascii="Americana XBdCn BT" w:hAnsi="Americana XBdCn BT"/>
          <w:b/>
          <w:sz w:val="44"/>
        </w:rPr>
      </w:pPr>
    </w:p>
    <w:p w14:paraId="1EDC326C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 xml:space="preserve"> A complete text of Utnapishtim's story is contained on a clay tablet dating from </w:t>
      </w:r>
    </w:p>
    <w:p w14:paraId="5A8076F3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 xml:space="preserve">the seventh century BCE, but fragments of the story have been found from as far back as the </w:t>
      </w:r>
    </w:p>
    <w:p w14:paraId="3C3A93D6" w14:textId="77777777" w:rsidR="00A40B60" w:rsidRDefault="00A40B60">
      <w:pPr>
        <w:rPr>
          <w:rFonts w:ascii="Americana XBdCn BT" w:hAnsi="Americana XBdCn BT"/>
          <w:b/>
          <w:sz w:val="44"/>
        </w:rPr>
      </w:pPr>
    </w:p>
    <w:p w14:paraId="4872E630" w14:textId="0D602365" w:rsidR="00435A5A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>19th century BCE.</w:t>
      </w:r>
    </w:p>
    <w:p w14:paraId="3DFA0874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8E80C5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697C5C0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61A7C16C" w14:textId="0AAD18C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371373">
        <w:rPr>
          <w:rFonts w:ascii="Americana XBdCn BT" w:hAnsi="Americana XBdCn BT"/>
          <w:b/>
          <w:sz w:val="44"/>
        </w:rPr>
        <w:t>s</w:t>
      </w:r>
    </w:p>
    <w:p w14:paraId="7BB4307C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4AB50699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DCAF7AC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E8C3E08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5346364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EF5CFE1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73495AD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A721E92" w14:textId="77777777" w:rsidR="00A90DB1" w:rsidRDefault="00A90DB1">
      <w:pPr>
        <w:widowControl w:val="0"/>
        <w:rPr>
          <w:rFonts w:ascii="Americana XBdCn BT" w:hAnsi="Americana XBdCn BT"/>
          <w:b/>
          <w:sz w:val="44"/>
        </w:rPr>
      </w:pPr>
    </w:p>
    <w:sectPr w:rsidR="00A90DB1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637AC" w14:textId="77777777" w:rsidR="00A90DB1" w:rsidRDefault="00A90DB1">
      <w:r>
        <w:separator/>
      </w:r>
    </w:p>
  </w:endnote>
  <w:endnote w:type="continuationSeparator" w:id="0">
    <w:p w14:paraId="073B52B2" w14:textId="77777777" w:rsidR="00A90DB1" w:rsidRDefault="00A90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B8EFA" w14:textId="77777777" w:rsidR="00955E3D" w:rsidRDefault="00955E3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C8246" w14:textId="77777777" w:rsidR="00955E3D" w:rsidRDefault="00955E3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57EC" w14:textId="77777777" w:rsidR="00A90DB1" w:rsidRDefault="00A90DB1">
      <w:r>
        <w:separator/>
      </w:r>
    </w:p>
  </w:footnote>
  <w:footnote w:type="continuationSeparator" w:id="0">
    <w:p w14:paraId="56C8319F" w14:textId="77777777" w:rsidR="00A90DB1" w:rsidRDefault="00A90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11B76" w14:textId="0D5D1477" w:rsidR="00955E3D" w:rsidRDefault="00A90D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F078770" w14:textId="77777777" w:rsidR="00955E3D" w:rsidRDefault="00955E3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98758" w14:textId="20FCF9C5" w:rsidR="00955E3D" w:rsidRDefault="00A90D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8E9EB4B" w14:textId="77777777" w:rsidR="00955E3D" w:rsidRDefault="00955E3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55E3D"/>
    <w:rsid w:val="00011B7F"/>
    <w:rsid w:val="00042C2F"/>
    <w:rsid w:val="000F0BE9"/>
    <w:rsid w:val="00120F68"/>
    <w:rsid w:val="001B0954"/>
    <w:rsid w:val="001C5EB9"/>
    <w:rsid w:val="002107DF"/>
    <w:rsid w:val="00371373"/>
    <w:rsid w:val="003F02C9"/>
    <w:rsid w:val="00412958"/>
    <w:rsid w:val="00435A5A"/>
    <w:rsid w:val="00466401"/>
    <w:rsid w:val="005E4D4C"/>
    <w:rsid w:val="00695D8A"/>
    <w:rsid w:val="006A2EA6"/>
    <w:rsid w:val="00817E87"/>
    <w:rsid w:val="008475B8"/>
    <w:rsid w:val="00955E3D"/>
    <w:rsid w:val="00987E31"/>
    <w:rsid w:val="00990229"/>
    <w:rsid w:val="009967EC"/>
    <w:rsid w:val="00A21AD7"/>
    <w:rsid w:val="00A3054D"/>
    <w:rsid w:val="00A40B60"/>
    <w:rsid w:val="00A573A1"/>
    <w:rsid w:val="00A80981"/>
    <w:rsid w:val="00A90DB1"/>
    <w:rsid w:val="00C45C31"/>
    <w:rsid w:val="00C81E9E"/>
    <w:rsid w:val="00C90B44"/>
    <w:rsid w:val="00CD2F15"/>
    <w:rsid w:val="00CF7D5F"/>
    <w:rsid w:val="00D27034"/>
    <w:rsid w:val="00D66120"/>
    <w:rsid w:val="00E71058"/>
    <w:rsid w:val="00F90CA1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0EBE369D"/>
  <w15:docId w15:val="{36798541-42EE-4EE7-9C86-134163F7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27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2023-12-31T16:57:00Z</dcterms:created>
  <dcterms:modified xsi:type="dcterms:W3CDTF">2025-04-13T21:52:00Z</dcterms:modified>
</cp:coreProperties>
</file>