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7F5A5C" w14:textId="6BCE30F7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B1382C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K05</w:t>
      </w:r>
      <w:proofErr w:type="spellEnd"/>
      <w:r>
        <w:rPr>
          <w:rFonts w:ascii="Americana XBdCn BT" w:hAnsi="Americana XBdCn BT"/>
          <w:b/>
          <w:sz w:val="44"/>
        </w:rPr>
        <w:t xml:space="preserve">    gangs  mafias  </w:t>
      </w:r>
      <w:r w:rsidR="00710E03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 xml:space="preserve">l  </w:t>
      </w:r>
    </w:p>
    <w:p w14:paraId="4DBA435A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7DB6BBEB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6654199C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43675D99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6F7E8DF2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6518752C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7654075A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10AAF6E4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0544182C" w14:textId="77777777" w:rsidR="007E4C31" w:rsidRDefault="007E4C31">
      <w:pPr>
        <w:widowControl w:val="0"/>
        <w:rPr>
          <w:rFonts w:ascii="Americana XBdCn BT" w:hAnsi="Americana XBdCn BT"/>
          <w:b/>
          <w:sz w:val="44"/>
        </w:rPr>
      </w:pPr>
    </w:p>
    <w:p w14:paraId="09CE5196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2596F511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2B4452B6" w14:textId="1D8B6883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1573D9">
        <w:rPr>
          <w:rFonts w:ascii="Americana XBdCn BT" w:hAnsi="Americana XBdCn BT"/>
          <w:b/>
          <w:sz w:val="44"/>
        </w:rPr>
        <w:t>S</w:t>
      </w:r>
    </w:p>
    <w:p w14:paraId="7725D92B" w14:textId="67388E02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eagerly  started</w:t>
      </w:r>
    </w:p>
    <w:p w14:paraId="02094AA6" w14:textId="25D1AC32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many  universities    gathering  future  electable  opponents    </w:t>
      </w:r>
    </w:p>
    <w:p w14:paraId="398177E1" w14:textId="5382495C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easier  recruiting    plus  if  needed  </w:t>
      </w:r>
      <w:r w:rsidR="00A429FD">
        <w:rPr>
          <w:rFonts w:ascii="Americana XBdCn BT" w:hAnsi="Americana XBdCn BT"/>
          <w:b/>
          <w:sz w:val="44"/>
        </w:rPr>
        <w:t xml:space="preserve">  </w:t>
      </w:r>
      <w:r w:rsidR="00B1382C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</w:p>
    <w:p w14:paraId="20AABDEF" w14:textId="77777777" w:rsidR="007E4C31" w:rsidRDefault="007E4C31">
      <w:pPr>
        <w:widowControl w:val="0"/>
        <w:rPr>
          <w:rFonts w:ascii="Americana XBdCn BT" w:hAnsi="Americana XBdCn BT"/>
          <w:b/>
          <w:sz w:val="44"/>
        </w:rPr>
      </w:pPr>
    </w:p>
    <w:p w14:paraId="36E0C7B6" w14:textId="083522D7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</w:t>
      </w:r>
      <w:r w:rsidR="001573D9">
        <w:rPr>
          <w:rFonts w:ascii="Americana XBdCn BT" w:hAnsi="Americana XBdCn BT"/>
          <w:b/>
          <w:sz w:val="44"/>
        </w:rPr>
        <w:t>S</w:t>
      </w:r>
    </w:p>
    <w:p w14:paraId="685A5AD8" w14:textId="79863CE3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</w:t>
      </w:r>
    </w:p>
    <w:p w14:paraId="6D5C067A" w14:textId="714698FE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greek</w:t>
      </w:r>
      <w:proofErr w:type="spellEnd"/>
      <w:r>
        <w:rPr>
          <w:rFonts w:ascii="Americana XBdCn BT" w:hAnsi="Americana XBdCn BT"/>
          <w:b/>
          <w:sz w:val="44"/>
        </w:rPr>
        <w:t xml:space="preserve">  societies    control  almost  10%  students    </w:t>
      </w:r>
    </w:p>
    <w:p w14:paraId="7E7179BE" w14:textId="3C1ACEBB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starting  on  campus    extends  after  graduation  </w:t>
      </w:r>
    </w:p>
    <w:p w14:paraId="62585EF0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733F1332" w14:textId="667323A6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greek</w:t>
      </w:r>
      <w:proofErr w:type="spellEnd"/>
      <w:r>
        <w:rPr>
          <w:rFonts w:ascii="Americana XBdCn BT" w:hAnsi="Americana XBdCn BT"/>
          <w:b/>
          <w:sz w:val="44"/>
        </w:rPr>
        <w:t xml:space="preserve">  societies    street  gangs    mafias    BEAR</w:t>
      </w:r>
    </w:p>
    <w:p w14:paraId="55D06896" w14:textId="77777777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consistently</w:t>
      </w:r>
    </w:p>
    <w:p w14:paraId="37493369" w14:textId="19472CD0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stifle  free  behavior    control  persons'  associations</w:t>
      </w:r>
    </w:p>
    <w:p w14:paraId="0E4612B9" w14:textId="76C65996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starting  with  humiliating  initiations  </w:t>
      </w:r>
    </w:p>
    <w:p w14:paraId="3148F2F0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569CAFB6" w14:textId="77777777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initiations</w:t>
      </w:r>
    </w:p>
    <w:p w14:paraId="540DC0BE" w14:textId="7BC568DD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sometimes  </w:t>
      </w:r>
      <w:r w:rsidR="00A429FD">
        <w:rPr>
          <w:rFonts w:ascii="Americana XBdCn BT" w:hAnsi="Americana XBdCn BT"/>
          <w:b/>
          <w:sz w:val="44"/>
        </w:rPr>
        <w:t xml:space="preserve">purposefully  </w:t>
      </w:r>
      <w:r>
        <w:rPr>
          <w:rFonts w:ascii="Americana XBdCn BT" w:hAnsi="Americana XBdCn BT"/>
          <w:b/>
          <w:sz w:val="44"/>
        </w:rPr>
        <w:t>fatal</w:t>
      </w:r>
    </w:p>
    <w:p w14:paraId="2EA81AE2" w14:textId="2DBD4D52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BEA</w:t>
      </w:r>
      <w:r w:rsidR="001573D9">
        <w:rPr>
          <w:rFonts w:ascii="Americana XBdCn BT" w:hAnsi="Americana XBdCn BT"/>
          <w:b/>
          <w:sz w:val="44"/>
        </w:rPr>
        <w:t>RS</w:t>
      </w:r>
      <w:r>
        <w:rPr>
          <w:rFonts w:ascii="Americana XBdCn BT" w:hAnsi="Americana XBdCn BT"/>
          <w:b/>
          <w:sz w:val="44"/>
        </w:rPr>
        <w:t xml:space="preserve">  see  person  as  so</w:t>
      </w:r>
    </w:p>
    <w:p w14:paraId="021C0C20" w14:textId="05826C0D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popular    electable  independent  of  BEAR</w:t>
      </w:r>
    </w:p>
    <w:p w14:paraId="6A09850D" w14:textId="77777777" w:rsidR="007E4C31" w:rsidRDefault="007E4C31">
      <w:pPr>
        <w:widowControl w:val="0"/>
        <w:rPr>
          <w:rFonts w:ascii="Americana XBdCn BT" w:hAnsi="Americana XBdCn BT"/>
          <w:b/>
          <w:sz w:val="44"/>
        </w:rPr>
      </w:pPr>
    </w:p>
    <w:p w14:paraId="1E7CBB9A" w14:textId="514548DF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deaths  from  </w:t>
      </w:r>
      <w:proofErr w:type="spellStart"/>
      <w:r>
        <w:rPr>
          <w:rFonts w:ascii="Americana XBdCn BT" w:hAnsi="Americana XBdCn BT"/>
          <w:b/>
          <w:sz w:val="44"/>
        </w:rPr>
        <w:t>hazings</w:t>
      </w:r>
      <w:proofErr w:type="spellEnd"/>
    </w:p>
    <w:p w14:paraId="3235CAE1" w14:textId="77777777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depicted</w:t>
      </w:r>
    </w:p>
    <w:p w14:paraId="54B4DB99" w14:textId="53720551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as  honest  errors  of  judgements</w:t>
      </w:r>
      <w:r w:rsidR="00A429F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no  </w:t>
      </w:r>
    </w:p>
    <w:p w14:paraId="39596FD3" w14:textId="2C049A2A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 person  in  organization  to  blame</w:t>
      </w:r>
    </w:p>
    <w:p w14:paraId="3723B311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6F995C9A" w14:textId="54EF4CCC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standard  initiations    </w:t>
      </w:r>
      <w:proofErr w:type="spellStart"/>
      <w:r>
        <w:rPr>
          <w:rFonts w:ascii="Americana XBdCn BT" w:hAnsi="Americana XBdCn BT"/>
          <w:b/>
          <w:sz w:val="44"/>
        </w:rPr>
        <w:t>greek</w:t>
      </w:r>
      <w:proofErr w:type="spellEnd"/>
      <w:r>
        <w:rPr>
          <w:rFonts w:ascii="Americana XBdCn BT" w:hAnsi="Americana XBdCn BT"/>
          <w:b/>
          <w:sz w:val="44"/>
        </w:rPr>
        <w:t xml:space="preserve">  societies'  </w:t>
      </w:r>
      <w:proofErr w:type="spellStart"/>
      <w:r>
        <w:rPr>
          <w:rFonts w:ascii="Americana XBdCn BT" w:hAnsi="Americana XBdCn BT"/>
          <w:b/>
          <w:sz w:val="44"/>
        </w:rPr>
        <w:t>hazings</w:t>
      </w:r>
      <w:proofErr w:type="spellEnd"/>
    </w:p>
    <w:p w14:paraId="69828072" w14:textId="77777777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4E868309" w14:textId="09C78D13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physical  humiliation    immorality</w:t>
      </w:r>
    </w:p>
    <w:p w14:paraId="3CA1170B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0AFDE567" w14:textId="43F0F04E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initiation  of  girls    street  gangs</w:t>
      </w:r>
    </w:p>
    <w:p w14:paraId="4956632E" w14:textId="77777777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</w:t>
      </w:r>
    </w:p>
    <w:p w14:paraId="1706ABD5" w14:textId="6D8A3F2E" w:rsidR="00A429FD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rape  from  all  male  gang  members</w:t>
      </w:r>
    </w:p>
    <w:p w14:paraId="6ADB8EED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04071CED" w14:textId="21AF100B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mafia  initiations</w:t>
      </w:r>
    </w:p>
    <w:p w14:paraId="1FED6945" w14:textId="77777777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104FB1FC" w14:textId="0A422F19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murder  one  innocent  person  </w:t>
      </w:r>
    </w:p>
    <w:p w14:paraId="5C6BD4F4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2FD58EA0" w14:textId="46FA06ED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  initiation  ceremonies</w:t>
      </w:r>
    </w:p>
    <w:p w14:paraId="2ECD5EE0" w14:textId="77777777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17BD8D8C" w14:textId="6E384512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all  categories  above    </w:t>
      </w:r>
    </w:p>
    <w:p w14:paraId="5DEBE2FD" w14:textId="656EC474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one  added  feature</w:t>
      </w:r>
    </w:p>
    <w:p w14:paraId="3D6FE76A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090DAFBE" w14:textId="49269D88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  new  member</w:t>
      </w:r>
    </w:p>
    <w:p w14:paraId="6D1BC484" w14:textId="5AF482BC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must  </w:t>
      </w:r>
      <w:r w:rsidR="00B1382C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</w:p>
    <w:p w14:paraId="5D4EFA81" w14:textId="78E8D3DC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person  supposedly  protect  </w:t>
      </w:r>
    </w:p>
    <w:p w14:paraId="39ED1F20" w14:textId="18541C39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if  publicly  vowed  to  protect</w:t>
      </w:r>
    </w:p>
    <w:p w14:paraId="58CFD68E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3866EDD0" w14:textId="320B43D9" w:rsidR="003B2A99" w:rsidRDefault="007E4C3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5FBE1170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7736E1C1" w14:textId="77777777" w:rsidR="007E4C31" w:rsidRDefault="007E4C31">
      <w:pPr>
        <w:widowControl w:val="0"/>
        <w:rPr>
          <w:rFonts w:ascii="Americana XBdCn BT" w:hAnsi="Americana XBdCn BT"/>
          <w:b/>
          <w:sz w:val="44"/>
        </w:rPr>
      </w:pPr>
    </w:p>
    <w:p w14:paraId="2B6D89C4" w14:textId="77777777" w:rsidR="007E4C31" w:rsidRDefault="007E4C31">
      <w:pPr>
        <w:widowControl w:val="0"/>
        <w:rPr>
          <w:rFonts w:ascii="Americana XBdCn BT" w:hAnsi="Americana XBdCn BT"/>
          <w:b/>
          <w:sz w:val="44"/>
        </w:rPr>
      </w:pPr>
    </w:p>
    <w:p w14:paraId="6A48F174" w14:textId="77777777" w:rsidR="007E4C31" w:rsidRDefault="007E4C31">
      <w:pPr>
        <w:widowControl w:val="0"/>
        <w:rPr>
          <w:rFonts w:ascii="Americana XBdCn BT" w:hAnsi="Americana XBdCn BT"/>
          <w:b/>
          <w:sz w:val="44"/>
        </w:rPr>
      </w:pPr>
    </w:p>
    <w:p w14:paraId="1091DACC" w14:textId="77777777" w:rsidR="007E4C31" w:rsidRDefault="007E4C31">
      <w:pPr>
        <w:widowControl w:val="0"/>
        <w:rPr>
          <w:rFonts w:ascii="Americana XBdCn BT" w:hAnsi="Americana XBdCn BT"/>
          <w:b/>
          <w:sz w:val="44"/>
        </w:rPr>
      </w:pPr>
    </w:p>
    <w:p w14:paraId="3AB53C81" w14:textId="057F32E8" w:rsidR="007E4C31" w:rsidRDefault="00B1382C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12C95F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85.6pt;margin-top:-.05pt;width:481.35pt;height:359.6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649E1012" w14:textId="77777777" w:rsidR="007E4C31" w:rsidRDefault="007E4C31">
      <w:pPr>
        <w:widowControl w:val="0"/>
        <w:rPr>
          <w:rFonts w:ascii="Americana XBdCn BT" w:hAnsi="Americana XBdCn BT"/>
          <w:b/>
          <w:sz w:val="44"/>
        </w:rPr>
      </w:pPr>
    </w:p>
    <w:p w14:paraId="3B92B9BA" w14:textId="77777777" w:rsidR="007E4C31" w:rsidRDefault="007E4C31">
      <w:pPr>
        <w:widowControl w:val="0"/>
        <w:rPr>
          <w:rFonts w:ascii="Americana XBdCn BT" w:hAnsi="Americana XBdCn BT"/>
          <w:b/>
          <w:sz w:val="44"/>
        </w:rPr>
      </w:pPr>
    </w:p>
    <w:p w14:paraId="260BCDF6" w14:textId="57C6ED01" w:rsidR="007E4C31" w:rsidRDefault="007E4C31">
      <w:pPr>
        <w:widowControl w:val="0"/>
        <w:rPr>
          <w:rFonts w:ascii="Americana XBdCn BT" w:hAnsi="Americana XBdCn BT"/>
          <w:b/>
          <w:sz w:val="44"/>
        </w:rPr>
      </w:pPr>
    </w:p>
    <w:p w14:paraId="06783DA2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51293E48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647EBDA9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1E9F2E1E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62BF99A1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0797AD97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371A7FDD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6333A023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060C364A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17F15C3A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3F51E65C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30F1DEED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481EF9B9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467C26BC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695994E7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4F127779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0F0901C9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64F6DDEB" w14:textId="77777777" w:rsidR="007E4C31" w:rsidRDefault="007E4C31">
      <w:pPr>
        <w:widowControl w:val="0"/>
        <w:rPr>
          <w:rFonts w:ascii="Americana XBdCn BT" w:hAnsi="Americana XBdCn BT"/>
          <w:b/>
          <w:sz w:val="44"/>
        </w:rPr>
      </w:pPr>
    </w:p>
    <w:p w14:paraId="08BCF367" w14:textId="77777777" w:rsidR="007E4C31" w:rsidRDefault="007E4C31">
      <w:pPr>
        <w:widowControl w:val="0"/>
        <w:rPr>
          <w:rFonts w:ascii="Americana XBdCn BT" w:hAnsi="Americana XBdCn BT"/>
          <w:b/>
          <w:sz w:val="44"/>
        </w:rPr>
      </w:pPr>
    </w:p>
    <w:p w14:paraId="4CB92AE5" w14:textId="77777777" w:rsidR="007E4C31" w:rsidRDefault="007E4C31">
      <w:pPr>
        <w:widowControl w:val="0"/>
        <w:rPr>
          <w:rFonts w:ascii="Americana XBdCn BT" w:hAnsi="Americana XBdCn BT"/>
          <w:b/>
          <w:sz w:val="44"/>
        </w:rPr>
      </w:pPr>
    </w:p>
    <w:p w14:paraId="4289627E" w14:textId="77777777" w:rsidR="007E4C31" w:rsidRDefault="007E4C31">
      <w:pPr>
        <w:widowControl w:val="0"/>
        <w:rPr>
          <w:rFonts w:ascii="Americana XBdCn BT" w:hAnsi="Americana XBdCn BT"/>
          <w:b/>
          <w:sz w:val="44"/>
        </w:rPr>
      </w:pPr>
    </w:p>
    <w:p w14:paraId="750CB50C" w14:textId="77777777" w:rsidR="007E4C31" w:rsidRDefault="007E4C31">
      <w:pPr>
        <w:widowControl w:val="0"/>
        <w:rPr>
          <w:rFonts w:ascii="Americana XBdCn BT" w:hAnsi="Americana XBdCn BT"/>
          <w:b/>
          <w:sz w:val="44"/>
        </w:rPr>
      </w:pPr>
    </w:p>
    <w:p w14:paraId="7617D70A" w14:textId="77777777" w:rsidR="007E4C31" w:rsidRDefault="007E4C31">
      <w:pPr>
        <w:widowControl w:val="0"/>
        <w:rPr>
          <w:rFonts w:ascii="Americana XBdCn BT" w:hAnsi="Americana XBdCn BT"/>
          <w:b/>
          <w:sz w:val="44"/>
        </w:rPr>
      </w:pPr>
    </w:p>
    <w:p w14:paraId="3094D5A9" w14:textId="683D198B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58D57908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10910113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25E2EF39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0E0035D3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391DAA82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42230250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541C7CAC" w14:textId="53C962C8" w:rsidR="003B2A99" w:rsidRDefault="00B1382C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5257E7E0">
          <v:shape id="_x0000_s1026" type="#_x0000_t75" style="position:absolute;margin-left:73.2pt;margin-top:.05pt;width:505.3pt;height:377.5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63E7A282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48522EC4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1D9CDFFE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06A54801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4DE9FC0B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7909B205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77DB1BD6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2E4F92C3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40AFB8C6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13869EA2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0F5258CD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67A6055E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2593ECA3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4A7B6225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5DC74A44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5693281E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793108FC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571F0011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03CFD13D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0CF7760D" w14:textId="77777777" w:rsidR="001573D9" w:rsidRDefault="001573D9">
      <w:pPr>
        <w:widowControl w:val="0"/>
        <w:rPr>
          <w:rFonts w:ascii="Americana XBdCn BT" w:hAnsi="Americana XBdCn BT"/>
          <w:b/>
          <w:sz w:val="44"/>
        </w:rPr>
      </w:pPr>
    </w:p>
    <w:p w14:paraId="13D8F15E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04B066AA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7E5F2E1E" w14:textId="0624FB4D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2479351A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58F6F831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159C5029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28BBFF00" w14:textId="5E74CF2A" w:rsidR="003B2A99" w:rsidRDefault="003B2A99">
      <w:pPr>
        <w:rPr>
          <w:rFonts w:ascii="Americana XBdCn BT" w:hAnsi="Americana XBdCn BT"/>
          <w:b/>
          <w:sz w:val="44"/>
        </w:rPr>
      </w:pPr>
    </w:p>
    <w:p w14:paraId="4F326F20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5CDE0D71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4DB69AB1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71594EB1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0A2CC6B4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72CF982B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210D8CFA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1FE62744" w14:textId="77515C66" w:rsidR="003B2A99" w:rsidRDefault="00B1382C">
      <w:pPr>
        <w:rPr>
          <w:rFonts w:ascii="Americana XBdCn BT" w:hAnsi="Americana XBdCn BT"/>
          <w:b/>
          <w:sz w:val="44"/>
        </w:rPr>
      </w:pPr>
      <w:r>
        <w:pict w14:anchorId="11675D1C">
          <v:shape id="_x0000_s1027" type="#_x0000_t75" style="position:absolute;margin-left:66.8pt;margin-top:-.05pt;width:514.5pt;height:384.45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5B7D2A60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6BCF9A6F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1664944E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27F9B27D" w14:textId="77777777" w:rsidR="007E4C31" w:rsidRDefault="007E4C31">
      <w:pPr>
        <w:rPr>
          <w:rFonts w:ascii="Americana XBdCn BT" w:hAnsi="Americana XBdCn BT"/>
          <w:b/>
          <w:sz w:val="44"/>
        </w:rPr>
      </w:pPr>
    </w:p>
    <w:p w14:paraId="0CEAE406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20E37CCE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E75CA0F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61413613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114E8432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7C8FC297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6C0BB6B2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1FE36181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019A638B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0B991E0C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1E23EA6E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106DD75B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42DCCD0A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033080F0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0673589D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A1CC9DD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24DB8E93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29CEE95A" w14:textId="251A26DB" w:rsidR="007E4C31" w:rsidRDefault="007E4C31">
      <w:pPr>
        <w:rPr>
          <w:rFonts w:ascii="Americana XBdCn BT" w:hAnsi="Americana XBdCn BT"/>
          <w:b/>
          <w:sz w:val="44"/>
        </w:rPr>
      </w:pPr>
    </w:p>
    <w:p w14:paraId="4904A789" w14:textId="77777777" w:rsidR="007E4C31" w:rsidRDefault="007E4C31">
      <w:pPr>
        <w:rPr>
          <w:rFonts w:ascii="Americana XBdCn BT" w:hAnsi="Americana XBdCn BT"/>
          <w:b/>
          <w:sz w:val="44"/>
        </w:rPr>
      </w:pPr>
    </w:p>
    <w:p w14:paraId="48F875B3" w14:textId="77777777" w:rsidR="007E4C31" w:rsidRDefault="007E4C31">
      <w:pPr>
        <w:rPr>
          <w:rFonts w:ascii="Americana XBdCn BT" w:hAnsi="Americana XBdCn BT"/>
          <w:b/>
          <w:sz w:val="44"/>
        </w:rPr>
      </w:pPr>
    </w:p>
    <w:p w14:paraId="28C06BFD" w14:textId="77777777" w:rsidR="007E4C31" w:rsidRDefault="007E4C31">
      <w:pPr>
        <w:rPr>
          <w:rFonts w:ascii="Americana XBdCn BT" w:hAnsi="Americana XBdCn BT"/>
          <w:b/>
          <w:sz w:val="44"/>
        </w:rPr>
      </w:pPr>
    </w:p>
    <w:p w14:paraId="6466A20C" w14:textId="77777777" w:rsidR="007E4C31" w:rsidRDefault="007E4C31">
      <w:pPr>
        <w:rPr>
          <w:rFonts w:ascii="Americana XBdCn BT" w:hAnsi="Americana XBdCn BT"/>
          <w:b/>
          <w:sz w:val="44"/>
        </w:rPr>
      </w:pPr>
    </w:p>
    <w:p w14:paraId="166D5CDB" w14:textId="77777777" w:rsidR="007E4C31" w:rsidRDefault="007E4C31">
      <w:pPr>
        <w:rPr>
          <w:rFonts w:ascii="Americana XBdCn BT" w:hAnsi="Americana XBdCn BT"/>
          <w:b/>
          <w:sz w:val="44"/>
        </w:rPr>
      </w:pPr>
    </w:p>
    <w:p w14:paraId="38BCFC57" w14:textId="77777777" w:rsidR="007E4C31" w:rsidRDefault="007E4C31">
      <w:pPr>
        <w:rPr>
          <w:rFonts w:ascii="Americana XBdCn BT" w:hAnsi="Americana XBdCn BT"/>
          <w:b/>
          <w:sz w:val="44"/>
        </w:rPr>
      </w:pPr>
    </w:p>
    <w:p w14:paraId="5F9451E1" w14:textId="77777777" w:rsidR="007E4C31" w:rsidRDefault="007E4C31">
      <w:pPr>
        <w:rPr>
          <w:rFonts w:ascii="Americana XBdCn BT" w:hAnsi="Americana XBdCn BT"/>
          <w:b/>
          <w:sz w:val="44"/>
        </w:rPr>
      </w:pPr>
    </w:p>
    <w:p w14:paraId="6329D384" w14:textId="77777777" w:rsidR="007E4C31" w:rsidRDefault="007E4C31">
      <w:pPr>
        <w:rPr>
          <w:rFonts w:ascii="Americana XBdCn BT" w:hAnsi="Americana XBdCn BT"/>
          <w:b/>
          <w:sz w:val="44"/>
        </w:rPr>
      </w:pPr>
    </w:p>
    <w:p w14:paraId="7A8BC2C1" w14:textId="77777777" w:rsidR="007E4C31" w:rsidRDefault="007E4C31">
      <w:pPr>
        <w:rPr>
          <w:rFonts w:ascii="Americana XBdCn BT" w:hAnsi="Americana XBdCn BT"/>
          <w:b/>
          <w:sz w:val="44"/>
        </w:rPr>
      </w:pPr>
    </w:p>
    <w:p w14:paraId="577635FB" w14:textId="77777777" w:rsidR="007E4C31" w:rsidRDefault="007E4C31">
      <w:pPr>
        <w:rPr>
          <w:rFonts w:ascii="Americana XBdCn BT" w:hAnsi="Americana XBdCn BT"/>
          <w:b/>
          <w:sz w:val="44"/>
        </w:rPr>
      </w:pPr>
    </w:p>
    <w:p w14:paraId="48B15BCE" w14:textId="732AC7B0" w:rsidR="003B2A99" w:rsidRDefault="003B2A99">
      <w:pPr>
        <w:rPr>
          <w:rFonts w:ascii="Americana XBdCn BT" w:hAnsi="Americana XBdCn BT"/>
          <w:b/>
          <w:sz w:val="44"/>
        </w:rPr>
      </w:pPr>
    </w:p>
    <w:p w14:paraId="571BD144" w14:textId="6BD189F7" w:rsidR="003B2A99" w:rsidRDefault="00B1382C">
      <w:pPr>
        <w:rPr>
          <w:rFonts w:ascii="Americana XBdCn BT" w:hAnsi="Americana XBdCn BT"/>
          <w:b/>
          <w:sz w:val="44"/>
        </w:rPr>
      </w:pPr>
      <w:r>
        <w:pict w14:anchorId="456BC1C1">
          <v:shape id="_x0000_s1028" type="#_x0000_t75" style="position:absolute;margin-left:84.8pt;margin-top:.15pt;width:478.85pt;height:357.85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6137F8F7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3B56FEB6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137663F0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3FE49D2B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25E8C8B5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D1ACC44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522FD05C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6E66481C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6531BE28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07C6477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02F06648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51E8076F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2964751F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7E363ABC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7CFCC681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9884920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4EC3D639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5CDC30A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591BDCF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28F1CF17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751973D0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406E5031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63072BE9" w14:textId="20C97671" w:rsidR="003B2A99" w:rsidRDefault="003B2A99">
      <w:pPr>
        <w:rPr>
          <w:rFonts w:ascii="Americana XBdCn BT" w:hAnsi="Americana XBdCn BT"/>
          <w:b/>
          <w:sz w:val="44"/>
        </w:rPr>
      </w:pPr>
    </w:p>
    <w:p w14:paraId="252C67C2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33953659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7E52C8FF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48F5E894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1CE85F0B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1992E458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334EB20D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6D116B65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5051F741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7387524D" w14:textId="4536476F" w:rsidR="003B2A99" w:rsidRDefault="00B1382C">
      <w:pPr>
        <w:rPr>
          <w:rFonts w:ascii="Americana XBdCn BT" w:hAnsi="Americana XBdCn BT"/>
          <w:b/>
          <w:sz w:val="44"/>
        </w:rPr>
      </w:pPr>
      <w:r>
        <w:lastRenderedPageBreak/>
        <w:pict w14:anchorId="51F4E6FF">
          <v:shape id="_x0000_s1029" type="#_x0000_t75" style="position:absolute;margin-left:71.5pt;margin-top:-.1pt;width:498.45pt;height:372.5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296D3E13" w14:textId="7F42EACA" w:rsidR="003B2A99" w:rsidRDefault="003B2A99">
      <w:pPr>
        <w:rPr>
          <w:rFonts w:ascii="Americana XBdCn BT" w:hAnsi="Americana XBdCn BT"/>
          <w:b/>
          <w:sz w:val="44"/>
        </w:rPr>
      </w:pPr>
    </w:p>
    <w:p w14:paraId="5EF31A2B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2F3FD776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3F399CAA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203BF496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3722D544" w14:textId="35525A62" w:rsidR="003B2A99" w:rsidRDefault="003B2A99">
      <w:pPr>
        <w:rPr>
          <w:rFonts w:ascii="Americana XBdCn BT" w:hAnsi="Americana XBdCn BT"/>
          <w:b/>
          <w:sz w:val="44"/>
        </w:rPr>
      </w:pPr>
    </w:p>
    <w:p w14:paraId="4E5C6313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4951B3C8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5E6ADE5D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44E18667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1AEDF77C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654B2183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668BA55F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51D2628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4CC9C0A7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15E85A47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505ECB14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567A484A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65D340CF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27C24276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58E0E2C7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C521A5A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BAC069D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3C7A62B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192C395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6E6CE2B8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2F01A4A1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6EE81F59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705AB15C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63C1043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3948A75E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33499080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28393FB0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374D1DD4" w14:textId="3C3CBBA0" w:rsidR="003B2A99" w:rsidRDefault="00B1382C">
      <w:pPr>
        <w:rPr>
          <w:rFonts w:ascii="Americana XBdCn BT" w:hAnsi="Americana XBdCn BT"/>
          <w:b/>
          <w:sz w:val="44"/>
        </w:rPr>
      </w:pPr>
      <w:r>
        <w:lastRenderedPageBreak/>
        <w:pict w14:anchorId="3B4EB554">
          <v:shape id="_x0000_s1030" type="#_x0000_t75" style="position:absolute;margin-left:70.8pt;margin-top:-.25pt;width:506.35pt;height:378.2pt;z-index:251663360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247E0E28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12F1DA98" w14:textId="08799B05" w:rsidR="003B2A99" w:rsidRDefault="003B2A99">
      <w:pPr>
        <w:rPr>
          <w:rFonts w:ascii="Americana XBdCn BT" w:hAnsi="Americana XBdCn BT"/>
          <w:b/>
          <w:sz w:val="44"/>
        </w:rPr>
      </w:pPr>
    </w:p>
    <w:p w14:paraId="635BA653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4E08A554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3CBB65ED" w14:textId="24A29B85" w:rsidR="003B2A99" w:rsidRDefault="003B2A99">
      <w:pPr>
        <w:rPr>
          <w:rFonts w:ascii="Americana XBdCn BT" w:hAnsi="Americana XBdCn BT"/>
          <w:b/>
          <w:sz w:val="44"/>
        </w:rPr>
      </w:pPr>
    </w:p>
    <w:p w14:paraId="7C4209D7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0C8067A8" w14:textId="656A25A1" w:rsidR="003B2A99" w:rsidRDefault="003B2A99">
      <w:pPr>
        <w:rPr>
          <w:rFonts w:ascii="Americana XBdCn BT" w:hAnsi="Americana XBdCn BT"/>
          <w:b/>
          <w:sz w:val="44"/>
        </w:rPr>
      </w:pPr>
    </w:p>
    <w:p w14:paraId="351556E6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0EB3783F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1618AF54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4C0AE3F6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58D821EB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769A0E22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0F1D1F6C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016EBA93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4370A7FF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4B4C7C20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2A066F40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51EFF239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29B10CCE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5CE68624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41EC054D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4FE5D3C9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2EC558C0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A44C7D6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26C2F279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7612AFAE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5227EE7C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2D769037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DDD5281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62AE468D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6B4B2974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3D824253" w14:textId="68F06581" w:rsidR="003B2A99" w:rsidRDefault="003B2A99">
      <w:pPr>
        <w:rPr>
          <w:rFonts w:ascii="Americana XBdCn BT" w:hAnsi="Americana XBdCn BT"/>
          <w:b/>
          <w:sz w:val="44"/>
        </w:rPr>
      </w:pPr>
    </w:p>
    <w:p w14:paraId="4937354E" w14:textId="69104696" w:rsidR="003B2A99" w:rsidRDefault="00B1382C">
      <w:pPr>
        <w:rPr>
          <w:rFonts w:ascii="Americana XBdCn BT" w:hAnsi="Americana XBdCn BT"/>
          <w:b/>
          <w:sz w:val="44"/>
        </w:rPr>
      </w:pPr>
      <w:r>
        <w:lastRenderedPageBreak/>
        <w:pict w14:anchorId="558F388C">
          <v:shape id="_x0000_s1031" type="#_x0000_t75" style="position:absolute;margin-left:87.15pt;margin-top:-.15pt;width:457.3pt;height:341.7pt;z-index:251664384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6604D24B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620462BB" w14:textId="7D70BD04" w:rsidR="003B2A99" w:rsidRDefault="003B2A99">
      <w:pPr>
        <w:rPr>
          <w:rFonts w:ascii="Americana XBdCn BT" w:hAnsi="Americana XBdCn BT"/>
          <w:b/>
          <w:sz w:val="44"/>
        </w:rPr>
      </w:pPr>
    </w:p>
    <w:p w14:paraId="5D4C97D1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5E691EBE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01CD357F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3889EDC7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1E73BE51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5958FDCB" w14:textId="029DDD0C" w:rsidR="003B2A99" w:rsidRDefault="003B2A99">
      <w:pPr>
        <w:rPr>
          <w:rFonts w:ascii="Americana XBdCn BT" w:hAnsi="Americana XBdCn BT"/>
          <w:b/>
          <w:sz w:val="44"/>
        </w:rPr>
      </w:pPr>
    </w:p>
    <w:p w14:paraId="460D42D1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05C91F40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0FC08D21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68F2EB46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4A38D6CA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0194CE9D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44C71E99" w14:textId="10A9A275" w:rsidR="003B2A99" w:rsidRDefault="003B2A99">
      <w:pPr>
        <w:rPr>
          <w:rFonts w:ascii="Americana XBdCn BT" w:hAnsi="Americana XBdCn BT"/>
          <w:b/>
          <w:sz w:val="44"/>
        </w:rPr>
      </w:pPr>
    </w:p>
    <w:p w14:paraId="25EDAAF4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29C409A4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49AE22B0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0F90E38A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7A4E0FF5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7184016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F53C83B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7691B9E2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223569FD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2371A86C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53B656F1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45CEE59E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4AAEA770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09D874A6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1F209201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44615EA3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2DA5C55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03A0C65A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1C934A7C" w14:textId="780EA4E6" w:rsidR="001573D9" w:rsidRDefault="00B1382C">
      <w:pPr>
        <w:rPr>
          <w:rFonts w:ascii="Americana XBdCn BT" w:hAnsi="Americana XBdCn BT"/>
          <w:b/>
          <w:sz w:val="44"/>
        </w:rPr>
      </w:pPr>
      <w:r>
        <w:lastRenderedPageBreak/>
        <w:pict w14:anchorId="72793550">
          <v:shape id="_x0000_s1032" type="#_x0000_t75" style="position:absolute;margin-left:101.2pt;margin-top:-.25pt;width:445.95pt;height:333.05pt;z-index:251665408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60B2987E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3E90F14A" w14:textId="0C53707A" w:rsidR="003B2A99" w:rsidRDefault="003B2A99">
      <w:pPr>
        <w:rPr>
          <w:rFonts w:ascii="Americana XBdCn BT" w:hAnsi="Americana XBdCn BT"/>
          <w:b/>
          <w:sz w:val="44"/>
        </w:rPr>
      </w:pPr>
    </w:p>
    <w:p w14:paraId="598583B7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721AE988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0D7DEF62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33554883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69CB8F1F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413E87AE" w14:textId="1C818C43" w:rsidR="003B2A99" w:rsidRDefault="003B2A99">
      <w:pPr>
        <w:rPr>
          <w:rFonts w:ascii="Americana XBdCn BT" w:hAnsi="Americana XBdCn BT"/>
          <w:b/>
          <w:sz w:val="44"/>
        </w:rPr>
      </w:pPr>
    </w:p>
    <w:p w14:paraId="16E7FBE0" w14:textId="69954DAD" w:rsidR="003B2A99" w:rsidRDefault="003B2A99">
      <w:pPr>
        <w:rPr>
          <w:rFonts w:ascii="Americana XBdCn BT" w:hAnsi="Americana XBdCn BT"/>
          <w:b/>
          <w:sz w:val="44"/>
        </w:rPr>
      </w:pPr>
    </w:p>
    <w:p w14:paraId="5CB675CC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5ED20081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396A3632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3AADF421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3E7B7945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21E81965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6022FC8D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393F844A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4BF98A87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95E923A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26ECE1F7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1FFBD8B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07452986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0B91822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69773825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70279933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7485473F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201606A9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0F218C92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09DBDAC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552FFEC0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79448CB5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156714E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71F9AB38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028154FF" w14:textId="05AD123B" w:rsidR="001573D9" w:rsidRDefault="00B1382C">
      <w:pPr>
        <w:rPr>
          <w:rFonts w:ascii="Americana XBdCn BT" w:hAnsi="Americana XBdCn BT"/>
          <w:b/>
          <w:sz w:val="44"/>
        </w:rPr>
      </w:pPr>
      <w:r>
        <w:lastRenderedPageBreak/>
        <w:pict w14:anchorId="2EFF31D4">
          <v:shape id="_x0000_s1033" type="#_x0000_t75" style="position:absolute;margin-left:97.2pt;margin-top:-.3pt;width:453.95pt;height:339.05pt;z-index:251666432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54C2E745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542F1A7B" w14:textId="1E6AE3AC" w:rsidR="003B2A99" w:rsidRDefault="003B2A99">
      <w:pPr>
        <w:rPr>
          <w:rFonts w:ascii="Americana XBdCn BT" w:hAnsi="Americana XBdCn BT"/>
          <w:b/>
          <w:sz w:val="44"/>
        </w:rPr>
      </w:pPr>
    </w:p>
    <w:p w14:paraId="2E17C769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6149E21B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6A741347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02147319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65903390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6816FEF8" w14:textId="6E8576DD" w:rsidR="003B2A99" w:rsidRDefault="003B2A99">
      <w:pPr>
        <w:rPr>
          <w:rFonts w:ascii="Americana XBdCn BT" w:hAnsi="Americana XBdCn BT"/>
          <w:b/>
          <w:sz w:val="44"/>
        </w:rPr>
      </w:pPr>
    </w:p>
    <w:p w14:paraId="554050E6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1F6C7B79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1FC9845C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10E78821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1D5E1123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3CC43991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4EE13EF3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3238D0DC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48B166EE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5B3919B2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475E365E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6FA0052D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5F11116C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269571E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43826D58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713940F6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54DE8DFC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2690A3E2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16F56854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03F0A972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B78E05D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7D0EF004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DB0ED04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5173F975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545EDC70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473932CF" w14:textId="002D895F" w:rsidR="001573D9" w:rsidRDefault="00B1382C">
      <w:pPr>
        <w:rPr>
          <w:rFonts w:ascii="Americana XBdCn BT" w:hAnsi="Americana XBdCn BT"/>
          <w:b/>
          <w:sz w:val="44"/>
        </w:rPr>
      </w:pPr>
      <w:r>
        <w:lastRenderedPageBreak/>
        <w:pict w14:anchorId="0F275DEC">
          <v:shape id="_x0000_s1034" type="#_x0000_t75" style="position:absolute;margin-left:96.45pt;margin-top:-.2pt;width:454.85pt;height:339.9pt;z-index:251667456;mso-wrap-distance-left:4.5pt;mso-wrap-distance-top:4.5pt;mso-wrap-distance-right:4.5pt;mso-wrap-distance-bottom:4.5pt;mso-position-horizontal-relative:margin">
            <v:imagedata r:id="rId15" o:title=" "/>
            <w10:wrap type="square" anchorx="margin"/>
          </v:shape>
        </w:pict>
      </w:r>
    </w:p>
    <w:p w14:paraId="58C69E96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56BED06F" w14:textId="69EB3A6E" w:rsidR="003B2A99" w:rsidRDefault="003B2A99">
      <w:pPr>
        <w:rPr>
          <w:rFonts w:ascii="Americana XBdCn BT" w:hAnsi="Americana XBdCn BT"/>
          <w:b/>
          <w:sz w:val="44"/>
        </w:rPr>
      </w:pPr>
    </w:p>
    <w:p w14:paraId="714F1A66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02B4A05D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6678B313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3F7ACEF3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65621219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7E5D3068" w14:textId="1CF145AB" w:rsidR="003B2A99" w:rsidRDefault="003B2A99">
      <w:pPr>
        <w:rPr>
          <w:rFonts w:ascii="Americana XBdCn BT" w:hAnsi="Americana XBdCn BT"/>
          <w:b/>
          <w:sz w:val="44"/>
        </w:rPr>
      </w:pPr>
    </w:p>
    <w:p w14:paraId="5816F220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0353A8A5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3B796E73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379052CB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FDCEBB5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7CEB55DC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0872311A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6488ECD2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29CF85BF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620C8978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7FC58525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10158B59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747D8358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54445EF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69985A8F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16C665B8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2C9F467C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74B05B6D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03AAFA28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115D3DE5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3C8F0793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56225C0E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7F327420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4D9DF72B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40201D17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2B08C77C" w14:textId="3DED347D" w:rsidR="003B2A99" w:rsidRDefault="00B1382C">
      <w:pPr>
        <w:rPr>
          <w:rFonts w:ascii="Americana XBdCn BT" w:hAnsi="Americana XBdCn BT"/>
          <w:b/>
          <w:sz w:val="44"/>
        </w:rPr>
      </w:pPr>
      <w:r>
        <w:lastRenderedPageBreak/>
        <w:pict w14:anchorId="744ADA48">
          <v:shape id="_x0000_s1035" type="#_x0000_t75" style="position:absolute;margin-left:79.25pt;margin-top:-.25pt;width:489.05pt;height:366.1pt;z-index:251668480;mso-wrap-distance-left:4.5pt;mso-wrap-distance-top:4.5pt;mso-wrap-distance-right:4.5pt;mso-wrap-distance-bottom:4.5pt;mso-position-horizontal-relative:margin">
            <v:imagedata r:id="rId16" o:title=" "/>
            <w10:wrap type="square" anchorx="margin"/>
          </v:shape>
        </w:pict>
      </w:r>
    </w:p>
    <w:p w14:paraId="0AD9A882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5B222924" w14:textId="3FABD3E8" w:rsidR="003B2A99" w:rsidRDefault="003B2A99">
      <w:pPr>
        <w:rPr>
          <w:rFonts w:ascii="Americana XBdCn BT" w:hAnsi="Americana XBdCn BT"/>
          <w:b/>
          <w:sz w:val="44"/>
        </w:rPr>
      </w:pPr>
    </w:p>
    <w:p w14:paraId="48912078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029785FF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09FC386B" w14:textId="45288312" w:rsidR="003B2A99" w:rsidRDefault="003B2A99">
      <w:pPr>
        <w:rPr>
          <w:rFonts w:ascii="Americana XBdCn BT" w:hAnsi="Americana XBdCn BT"/>
          <w:b/>
          <w:sz w:val="44"/>
        </w:rPr>
      </w:pPr>
    </w:p>
    <w:p w14:paraId="2C0D1DDE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0E3F9294" w14:textId="41C57AEE" w:rsidR="003B2A99" w:rsidRDefault="003B2A99">
      <w:pPr>
        <w:rPr>
          <w:rFonts w:ascii="Americana XBdCn BT" w:hAnsi="Americana XBdCn BT"/>
          <w:b/>
          <w:sz w:val="44"/>
        </w:rPr>
      </w:pPr>
    </w:p>
    <w:p w14:paraId="37E6E031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2F337E46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658003B7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7B1B7DD6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68B76C55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5FC3E0CE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78941633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64249AC9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6B52FF63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6A1C6828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5ED4B5A6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53F43499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5D916580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62D6970F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5E7DE9D6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266D654E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603CF28C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19A13CDD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46DE4A62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7FD59448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7414CCB7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2975AE6D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096AF86D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2918124F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13DCB825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7B9BD65B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2D0FB080" w14:textId="01BE7218" w:rsidR="001573D9" w:rsidRDefault="00B1382C">
      <w:pPr>
        <w:rPr>
          <w:rFonts w:ascii="Americana XBdCn BT" w:hAnsi="Americana XBdCn BT"/>
          <w:b/>
          <w:sz w:val="44"/>
        </w:rPr>
      </w:pPr>
      <w:r>
        <w:lastRenderedPageBreak/>
        <w:pict w14:anchorId="76A4FB28">
          <v:shape id="_x0000_s1036" type="#_x0000_t75" style="position:absolute;margin-left:116.75pt;margin-top:0;width:432.95pt;height:322.8pt;z-index:251669504;mso-wrap-distance-left:4.5pt;mso-wrap-distance-top:4.5pt;mso-wrap-distance-right:4.5pt;mso-wrap-distance-bottom:4.5pt;mso-position-horizontal-relative:margin">
            <v:imagedata r:id="rId17" o:title=" "/>
            <w10:wrap type="square" anchorx="margin"/>
          </v:shape>
        </w:pict>
      </w:r>
    </w:p>
    <w:p w14:paraId="78514B46" w14:textId="77777777" w:rsidR="001573D9" w:rsidRDefault="001573D9">
      <w:pPr>
        <w:rPr>
          <w:rFonts w:ascii="Americana XBdCn BT" w:hAnsi="Americana XBdCn BT"/>
          <w:b/>
          <w:sz w:val="44"/>
        </w:rPr>
      </w:pPr>
    </w:p>
    <w:p w14:paraId="21498975" w14:textId="7A2F4030" w:rsidR="003B2A99" w:rsidRDefault="003B2A99">
      <w:pPr>
        <w:rPr>
          <w:rFonts w:ascii="Americana XBdCn BT" w:hAnsi="Americana XBdCn BT"/>
          <w:b/>
          <w:sz w:val="44"/>
        </w:rPr>
      </w:pPr>
    </w:p>
    <w:p w14:paraId="1D2B136A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18948F0B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1640620E" w14:textId="347D8A21" w:rsidR="003B2A99" w:rsidRDefault="003B2A99">
      <w:pPr>
        <w:rPr>
          <w:rFonts w:ascii="Americana XBdCn BT" w:hAnsi="Americana XBdCn BT"/>
          <w:b/>
          <w:sz w:val="44"/>
        </w:rPr>
      </w:pPr>
    </w:p>
    <w:p w14:paraId="3EFE6A62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41440D64" w14:textId="0B2BB555" w:rsidR="003B2A99" w:rsidRDefault="003B2A99">
      <w:pPr>
        <w:rPr>
          <w:rFonts w:ascii="Americana XBdCn BT" w:hAnsi="Americana XBdCn BT"/>
          <w:b/>
          <w:sz w:val="44"/>
        </w:rPr>
      </w:pPr>
    </w:p>
    <w:p w14:paraId="6AC27C5C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4229B6C1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5554E214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3471FC8C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13F25430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52947A4C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25248CAE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0635A53D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5310C736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45B74958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23858FEF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55EF8AEE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614735DB" w14:textId="77777777" w:rsidR="00A429FD" w:rsidRDefault="00A429FD">
      <w:pPr>
        <w:rPr>
          <w:rFonts w:ascii="Americana XBdCn BT" w:hAnsi="Americana XBdCn BT"/>
          <w:b/>
          <w:sz w:val="44"/>
        </w:rPr>
      </w:pPr>
    </w:p>
    <w:p w14:paraId="418BB84C" w14:textId="77777777" w:rsidR="00A429FD" w:rsidRDefault="00A429FD">
      <w:pPr>
        <w:rPr>
          <w:rFonts w:ascii="Americana XBdCn BT" w:hAnsi="Americana XBdCn BT"/>
          <w:b/>
          <w:sz w:val="44"/>
        </w:rPr>
      </w:pPr>
    </w:p>
    <w:p w14:paraId="707A5A79" w14:textId="77777777" w:rsidR="00A429FD" w:rsidRDefault="00A429FD">
      <w:pPr>
        <w:rPr>
          <w:rFonts w:ascii="Americana XBdCn BT" w:hAnsi="Americana XBdCn BT"/>
          <w:b/>
          <w:sz w:val="44"/>
        </w:rPr>
      </w:pPr>
    </w:p>
    <w:p w14:paraId="5ED15BFD" w14:textId="77777777" w:rsidR="00A429FD" w:rsidRDefault="00A429FD">
      <w:pPr>
        <w:rPr>
          <w:rFonts w:ascii="Americana XBdCn BT" w:hAnsi="Americana XBdCn BT"/>
          <w:b/>
          <w:sz w:val="44"/>
        </w:rPr>
      </w:pPr>
    </w:p>
    <w:p w14:paraId="6E15F62B" w14:textId="77777777" w:rsidR="00A429FD" w:rsidRDefault="00A429FD">
      <w:pPr>
        <w:rPr>
          <w:rFonts w:ascii="Americana XBdCn BT" w:hAnsi="Americana XBdCn BT"/>
          <w:b/>
          <w:sz w:val="44"/>
        </w:rPr>
      </w:pPr>
    </w:p>
    <w:p w14:paraId="01D09AFF" w14:textId="77777777" w:rsidR="00A429FD" w:rsidRDefault="00A429FD">
      <w:pPr>
        <w:rPr>
          <w:rFonts w:ascii="Americana XBdCn BT" w:hAnsi="Americana XBdCn BT"/>
          <w:b/>
          <w:sz w:val="44"/>
        </w:rPr>
      </w:pPr>
    </w:p>
    <w:p w14:paraId="5DBECD9E" w14:textId="77777777" w:rsidR="00A429FD" w:rsidRDefault="00A429FD">
      <w:pPr>
        <w:rPr>
          <w:rFonts w:ascii="Americana XBdCn BT" w:hAnsi="Americana XBdCn BT"/>
          <w:b/>
          <w:sz w:val="44"/>
        </w:rPr>
      </w:pPr>
    </w:p>
    <w:p w14:paraId="4EBAF3C3" w14:textId="77777777" w:rsidR="00A429FD" w:rsidRDefault="00A429FD">
      <w:pPr>
        <w:rPr>
          <w:rFonts w:ascii="Americana XBdCn BT" w:hAnsi="Americana XBdCn BT"/>
          <w:b/>
          <w:sz w:val="44"/>
        </w:rPr>
      </w:pPr>
    </w:p>
    <w:p w14:paraId="5CDDA7C7" w14:textId="77777777" w:rsidR="00A429FD" w:rsidRDefault="00A429FD">
      <w:pPr>
        <w:rPr>
          <w:rFonts w:ascii="Americana XBdCn BT" w:hAnsi="Americana XBdCn BT"/>
          <w:b/>
          <w:sz w:val="44"/>
        </w:rPr>
      </w:pPr>
    </w:p>
    <w:p w14:paraId="76288820" w14:textId="77777777" w:rsidR="00A429FD" w:rsidRDefault="00A429FD">
      <w:pPr>
        <w:rPr>
          <w:rFonts w:ascii="Americana XBdCn BT" w:hAnsi="Americana XBdCn BT"/>
          <w:b/>
          <w:sz w:val="44"/>
        </w:rPr>
      </w:pPr>
    </w:p>
    <w:p w14:paraId="3C81FA79" w14:textId="77777777" w:rsidR="00A429FD" w:rsidRDefault="00A429FD">
      <w:pPr>
        <w:rPr>
          <w:rFonts w:ascii="Americana XBdCn BT" w:hAnsi="Americana XBdCn BT"/>
          <w:b/>
          <w:sz w:val="44"/>
        </w:rPr>
      </w:pPr>
    </w:p>
    <w:p w14:paraId="0C67BB9F" w14:textId="77777777" w:rsidR="00A429FD" w:rsidRDefault="00A429FD">
      <w:pPr>
        <w:rPr>
          <w:rFonts w:ascii="Americana XBdCn BT" w:hAnsi="Americana XBdCn BT"/>
          <w:b/>
          <w:sz w:val="44"/>
        </w:rPr>
      </w:pPr>
    </w:p>
    <w:p w14:paraId="3B057269" w14:textId="77777777" w:rsidR="00A429FD" w:rsidRDefault="00A429FD">
      <w:pPr>
        <w:rPr>
          <w:rFonts w:ascii="Americana XBdCn BT" w:hAnsi="Americana XBdCn BT"/>
          <w:b/>
          <w:sz w:val="44"/>
        </w:rPr>
      </w:pPr>
    </w:p>
    <w:p w14:paraId="1C06BC07" w14:textId="77777777" w:rsidR="00A429FD" w:rsidRDefault="00A429FD">
      <w:pPr>
        <w:rPr>
          <w:rFonts w:ascii="Americana XBdCn BT" w:hAnsi="Americana XBdCn BT"/>
          <w:b/>
          <w:sz w:val="44"/>
        </w:rPr>
      </w:pPr>
    </w:p>
    <w:p w14:paraId="61B1B4C2" w14:textId="64E57240" w:rsidR="003B2A99" w:rsidRDefault="007E4C3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1573D9">
        <w:rPr>
          <w:rFonts w:ascii="Americana XBdCn BT" w:hAnsi="Americana XBdCn BT"/>
          <w:b/>
          <w:sz w:val="44"/>
        </w:rPr>
        <w:t>s</w:t>
      </w:r>
    </w:p>
    <w:p w14:paraId="797070AE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699FCD3A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32911A64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03AE2C86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4BEEBB04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208953FC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4F67A19E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55B017A5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5F87E856" w14:textId="77777777" w:rsidR="003B2A99" w:rsidRDefault="003B2A99">
      <w:pPr>
        <w:rPr>
          <w:rFonts w:ascii="Americana XBdCn BT" w:hAnsi="Americana XBdCn BT"/>
          <w:b/>
          <w:sz w:val="44"/>
        </w:rPr>
      </w:pPr>
    </w:p>
    <w:p w14:paraId="15BADA0B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3C4B83AE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p w14:paraId="38078014" w14:textId="77777777" w:rsidR="003B2A99" w:rsidRDefault="003B2A99">
      <w:pPr>
        <w:widowControl w:val="0"/>
        <w:rPr>
          <w:rFonts w:ascii="Americana XBdCn BT" w:hAnsi="Americana XBdCn BT"/>
          <w:b/>
          <w:sz w:val="44"/>
        </w:rPr>
      </w:pPr>
    </w:p>
    <w:sectPr w:rsidR="003B2A99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0E58D1" w14:textId="77777777" w:rsidR="007E4C31" w:rsidRDefault="007E4C31">
      <w:r>
        <w:separator/>
      </w:r>
    </w:p>
  </w:endnote>
  <w:endnote w:type="continuationSeparator" w:id="0">
    <w:p w14:paraId="6E4ED955" w14:textId="77777777" w:rsidR="007E4C31" w:rsidRDefault="007E4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9366B7" w14:textId="77777777" w:rsidR="003B2A99" w:rsidRDefault="003B2A99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2CDCAB" w14:textId="77777777" w:rsidR="003B2A99" w:rsidRDefault="003B2A99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EEDECD" w14:textId="77777777" w:rsidR="007E4C31" w:rsidRDefault="007E4C31">
      <w:r>
        <w:separator/>
      </w:r>
    </w:p>
  </w:footnote>
  <w:footnote w:type="continuationSeparator" w:id="0">
    <w:p w14:paraId="3F949E26" w14:textId="77777777" w:rsidR="007E4C31" w:rsidRDefault="007E4C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A6DA21" w14:textId="594E8334" w:rsidR="003B2A99" w:rsidRDefault="007E4C31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4B0B2311" w14:textId="77777777" w:rsidR="003B2A99" w:rsidRDefault="003B2A99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BAEFFC" w14:textId="54060A7C" w:rsidR="003B2A99" w:rsidRDefault="007E4C31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0958583" w14:textId="77777777" w:rsidR="003B2A99" w:rsidRDefault="003B2A99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B2A99"/>
    <w:rsid w:val="001573D9"/>
    <w:rsid w:val="003B2A99"/>
    <w:rsid w:val="00710E03"/>
    <w:rsid w:val="007E4C31"/>
    <w:rsid w:val="00871E60"/>
    <w:rsid w:val="00A429FD"/>
    <w:rsid w:val="00B1382C"/>
    <w:rsid w:val="00BA27B0"/>
    <w:rsid w:val="00DA4BE9"/>
    <w:rsid w:val="00DE603E"/>
    <w:rsid w:val="00F9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."/>
  <w:listSeparator w:val=","/>
  <w14:docId w14:val="5B4B5E88"/>
  <w15:docId w15:val="{3AB2D45C-BD73-4230-928F-507CEF1FF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23" Type="http://schemas.openxmlformats.org/officeDocument/2006/relationships/theme" Target="theme/theme1.xml"/><Relationship Id="rId10" Type="http://schemas.openxmlformats.org/officeDocument/2006/relationships/image" Target="media/image5.wmf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29</Pages>
  <Words>241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6</cp:revision>
  <dcterms:created xsi:type="dcterms:W3CDTF">2024-01-05T14:18:00Z</dcterms:created>
  <dcterms:modified xsi:type="dcterms:W3CDTF">2024-11-18T04:59:00Z</dcterms:modified>
</cp:coreProperties>
</file>